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1366D" w14:textId="77777777" w:rsidR="000F2148" w:rsidRPr="00B3112D" w:rsidRDefault="000F2148">
      <w:pPr>
        <w:rPr>
          <w:rFonts w:ascii="Times New Roman" w:hAnsi="Times New Roman" w:cs="Times New Roman"/>
        </w:rPr>
      </w:pPr>
    </w:p>
    <w:p w14:paraId="0018BE4D" w14:textId="77777777" w:rsidR="000F2148" w:rsidRPr="00B3112D" w:rsidRDefault="000F2148">
      <w:pPr>
        <w:rPr>
          <w:rFonts w:ascii="Times New Roman" w:hAnsi="Times New Roman" w:cs="Times New Roman"/>
        </w:rPr>
      </w:pPr>
    </w:p>
    <w:p w14:paraId="77246DD3" w14:textId="77777777" w:rsidR="009036B0" w:rsidRDefault="00B3112D" w:rsidP="000F2148">
      <w:pPr>
        <w:jc w:val="center"/>
        <w:rPr>
          <w:rFonts w:ascii="Times New Roman" w:hAnsi="Times New Roman" w:cs="Times New Roman"/>
          <w:b/>
          <w:bCs/>
        </w:rPr>
      </w:pPr>
      <w:r w:rsidRPr="00B3112D">
        <w:rPr>
          <w:rFonts w:ascii="Times New Roman" w:hAnsi="Times New Roman" w:cs="Times New Roman"/>
          <w:b/>
          <w:bCs/>
        </w:rPr>
        <w:t>CONFERINȚA DE LANSARE A PROIECTULUI DIGITAL SOCIAL PARTNERS</w:t>
      </w:r>
    </w:p>
    <w:p w14:paraId="5A09F4BB" w14:textId="5AA2B55C" w:rsidR="000F2148" w:rsidRPr="00B3112D" w:rsidRDefault="00B3112D" w:rsidP="000F2148">
      <w:pPr>
        <w:jc w:val="center"/>
        <w:rPr>
          <w:rFonts w:ascii="Times New Roman" w:hAnsi="Times New Roman" w:cs="Times New Roman"/>
          <w:b/>
          <w:bCs/>
        </w:rPr>
      </w:pPr>
      <w:r w:rsidRPr="00B3112D">
        <w:rPr>
          <w:rFonts w:ascii="Times New Roman" w:hAnsi="Times New Roman" w:cs="Times New Roman"/>
          <w:b/>
          <w:bCs/>
        </w:rPr>
        <w:t xml:space="preserve"> – </w:t>
      </w:r>
      <w:r w:rsidR="009036B0">
        <w:rPr>
          <w:rFonts w:ascii="Times New Roman" w:hAnsi="Times New Roman" w:cs="Times New Roman"/>
          <w:b/>
          <w:bCs/>
        </w:rPr>
        <w:t xml:space="preserve"> </w:t>
      </w:r>
      <w:r w:rsidRPr="00B3112D">
        <w:rPr>
          <w:rFonts w:ascii="Times New Roman" w:hAnsi="Times New Roman" w:cs="Times New Roman"/>
          <w:b/>
          <w:bCs/>
        </w:rPr>
        <w:t>DIGISO</w:t>
      </w:r>
      <w:r w:rsidR="009036B0">
        <w:rPr>
          <w:rFonts w:ascii="Times New Roman" w:hAnsi="Times New Roman" w:cs="Times New Roman"/>
          <w:b/>
          <w:bCs/>
        </w:rPr>
        <w:t xml:space="preserve">C </w:t>
      </w:r>
      <w:r w:rsidR="009036B0" w:rsidRPr="00B3112D">
        <w:rPr>
          <w:rFonts w:ascii="Times New Roman" w:hAnsi="Times New Roman" w:cs="Times New Roman"/>
          <w:b/>
          <w:bCs/>
        </w:rPr>
        <w:t>–</w:t>
      </w:r>
    </w:p>
    <w:p w14:paraId="3CE4490C" w14:textId="77777777" w:rsidR="000F2148" w:rsidRPr="00B3112D" w:rsidRDefault="000F2148">
      <w:pPr>
        <w:rPr>
          <w:rFonts w:ascii="Times New Roman" w:hAnsi="Times New Roman" w:cs="Times New Roman"/>
        </w:rPr>
      </w:pPr>
    </w:p>
    <w:p w14:paraId="6E383DA9" w14:textId="77777777" w:rsidR="000F2148" w:rsidRPr="00B3112D" w:rsidRDefault="000F2148">
      <w:pPr>
        <w:rPr>
          <w:rFonts w:ascii="Times New Roman" w:hAnsi="Times New Roman" w:cs="Times New Roman"/>
        </w:rPr>
      </w:pPr>
    </w:p>
    <w:p w14:paraId="2FB3C611" w14:textId="4165E5CA" w:rsidR="00182761" w:rsidRDefault="000F2148" w:rsidP="00182761">
      <w:pPr>
        <w:ind w:firstLine="720"/>
        <w:jc w:val="both"/>
        <w:rPr>
          <w:rFonts w:ascii="Times New Roman" w:hAnsi="Times New Roman" w:cs="Times New Roman"/>
          <w:lang w:val="en-GB"/>
        </w:rPr>
      </w:pPr>
      <w:proofErr w:type="spellStart"/>
      <w:r w:rsidRPr="00A92BE1">
        <w:rPr>
          <w:rFonts w:ascii="Times New Roman" w:hAnsi="Times New Roman" w:cs="Times New Roman"/>
          <w:b/>
          <w:bCs/>
        </w:rPr>
        <w:t>Ieri</w:t>
      </w:r>
      <w:proofErr w:type="spellEnd"/>
      <w:r w:rsidRPr="00A92BE1">
        <w:rPr>
          <w:rFonts w:ascii="Times New Roman" w:hAnsi="Times New Roman" w:cs="Times New Roman"/>
          <w:b/>
          <w:bCs/>
        </w:rPr>
        <w:t xml:space="preserve">, 6 </w:t>
      </w:r>
      <w:proofErr w:type="spellStart"/>
      <w:r w:rsidRPr="009036B0">
        <w:rPr>
          <w:rFonts w:ascii="Times New Roman" w:hAnsi="Times New Roman" w:cs="Times New Roman"/>
          <w:b/>
          <w:bCs/>
        </w:rPr>
        <w:t>martie</w:t>
      </w:r>
      <w:proofErr w:type="spellEnd"/>
      <w:r w:rsidRPr="009036B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036B0">
        <w:rPr>
          <w:rFonts w:ascii="Times New Roman" w:hAnsi="Times New Roman" w:cs="Times New Roman"/>
          <w:b/>
          <w:bCs/>
        </w:rPr>
        <w:t>a.c</w:t>
      </w:r>
      <w:r w:rsidRPr="00B3112D">
        <w:rPr>
          <w:rFonts w:ascii="Times New Roman" w:hAnsi="Times New Roman" w:cs="Times New Roman"/>
        </w:rPr>
        <w:t>.</w:t>
      </w:r>
      <w:proofErr w:type="spellEnd"/>
      <w:r w:rsidRPr="00B3112D">
        <w:rPr>
          <w:rFonts w:ascii="Times New Roman" w:hAnsi="Times New Roman" w:cs="Times New Roman"/>
        </w:rPr>
        <w:t xml:space="preserve"> a </w:t>
      </w:r>
      <w:proofErr w:type="spellStart"/>
      <w:r w:rsidRPr="00B3112D">
        <w:rPr>
          <w:rFonts w:ascii="Times New Roman" w:hAnsi="Times New Roman" w:cs="Times New Roman"/>
        </w:rPr>
        <w:t>avut</w:t>
      </w:r>
      <w:proofErr w:type="spellEnd"/>
      <w:r w:rsidRPr="00B3112D">
        <w:rPr>
          <w:rFonts w:ascii="Times New Roman" w:hAnsi="Times New Roman" w:cs="Times New Roman"/>
        </w:rPr>
        <w:t xml:space="preserve"> loc </w:t>
      </w:r>
      <w:proofErr w:type="spellStart"/>
      <w:r w:rsidRPr="00B3112D">
        <w:rPr>
          <w:rFonts w:ascii="Times New Roman" w:hAnsi="Times New Roman" w:cs="Times New Roman"/>
        </w:rPr>
        <w:t>conferința</w:t>
      </w:r>
      <w:proofErr w:type="spellEnd"/>
      <w:r w:rsidRPr="00B3112D">
        <w:rPr>
          <w:rFonts w:ascii="Times New Roman" w:hAnsi="Times New Roman" w:cs="Times New Roman"/>
        </w:rPr>
        <w:t xml:space="preserve"> online de </w:t>
      </w:r>
      <w:proofErr w:type="spellStart"/>
      <w:r w:rsidRPr="00B3112D">
        <w:rPr>
          <w:rFonts w:ascii="Times New Roman" w:hAnsi="Times New Roman" w:cs="Times New Roman"/>
        </w:rPr>
        <w:t>lansare</w:t>
      </w:r>
      <w:proofErr w:type="spellEnd"/>
      <w:r w:rsidRPr="00B3112D">
        <w:rPr>
          <w:rFonts w:ascii="Times New Roman" w:hAnsi="Times New Roman" w:cs="Times New Roman"/>
        </w:rPr>
        <w:t xml:space="preserve"> a </w:t>
      </w:r>
      <w:proofErr w:type="spellStart"/>
      <w:r w:rsidRPr="00B3112D">
        <w:rPr>
          <w:rFonts w:ascii="Times New Roman" w:hAnsi="Times New Roman" w:cs="Times New Roman"/>
        </w:rPr>
        <w:t>proiectului</w:t>
      </w:r>
      <w:proofErr w:type="spellEnd"/>
      <w:r w:rsidR="00E9475D" w:rsidRPr="00B3112D">
        <w:rPr>
          <w:rFonts w:ascii="Times New Roman" w:hAnsi="Times New Roman" w:cs="Times New Roman"/>
        </w:rPr>
        <w:softHyphen/>
      </w:r>
      <w:r w:rsidR="00E9475D" w:rsidRPr="00B3112D">
        <w:rPr>
          <w:rFonts w:ascii="Times New Roman" w:hAnsi="Times New Roman" w:cs="Times New Roman"/>
        </w:rPr>
        <w:softHyphen/>
      </w:r>
      <w:r w:rsidR="00E9475D" w:rsidRPr="00B3112D">
        <w:rPr>
          <w:rFonts w:ascii="Times New Roman" w:hAnsi="Times New Roman" w:cs="Times New Roman"/>
        </w:rPr>
        <w:softHyphen/>
      </w:r>
      <w:r w:rsidR="001C50B9" w:rsidRPr="00B3112D">
        <w:rPr>
          <w:rFonts w:ascii="Times New Roman" w:hAnsi="Times New Roman" w:cs="Times New Roman"/>
        </w:rPr>
        <w:t xml:space="preserve"> </w:t>
      </w:r>
      <w:r w:rsidR="001C50B9" w:rsidRPr="00B3112D">
        <w:rPr>
          <w:rFonts w:ascii="Times New Roman" w:hAnsi="Times New Roman" w:cs="Times New Roman"/>
          <w:b/>
          <w:bCs/>
        </w:rPr>
        <w:t>Digital Social Partners – DIGISOC</w:t>
      </w:r>
      <w:r w:rsidR="00182761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="00182761">
        <w:rPr>
          <w:rFonts w:ascii="Times New Roman" w:hAnsi="Times New Roman" w:cs="Times New Roman"/>
          <w:lang w:val="en-GB"/>
        </w:rPr>
        <w:t>proiect</w:t>
      </w:r>
      <w:proofErr w:type="spellEnd"/>
      <w:r w:rsidR="00182761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182761">
        <w:rPr>
          <w:rFonts w:ascii="Times New Roman" w:hAnsi="Times New Roman" w:cs="Times New Roman"/>
          <w:lang w:val="en-GB"/>
        </w:rPr>
        <w:t>implementat</w:t>
      </w:r>
      <w:proofErr w:type="spellEnd"/>
      <w:r w:rsidR="00182761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182761">
        <w:rPr>
          <w:rFonts w:ascii="Times New Roman" w:hAnsi="Times New Roman" w:cs="Times New Roman"/>
          <w:lang w:val="en-GB"/>
        </w:rPr>
        <w:t>alături</w:t>
      </w:r>
      <w:proofErr w:type="spellEnd"/>
      <w:r w:rsidR="00182761">
        <w:rPr>
          <w:rFonts w:ascii="Times New Roman" w:hAnsi="Times New Roman" w:cs="Times New Roman"/>
          <w:lang w:val="en-GB"/>
        </w:rPr>
        <w:t xml:space="preserve"> de SMEunited </w:t>
      </w:r>
      <w:proofErr w:type="spellStart"/>
      <w:r w:rsidR="00182761">
        <w:rPr>
          <w:rFonts w:ascii="Times New Roman" w:hAnsi="Times New Roman" w:cs="Times New Roman"/>
          <w:lang w:val="en-GB"/>
        </w:rPr>
        <w:t>ce</w:t>
      </w:r>
      <w:proofErr w:type="spellEnd"/>
      <w:r w:rsidR="00182761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182761">
        <w:rPr>
          <w:rFonts w:ascii="Times New Roman" w:hAnsi="Times New Roman" w:cs="Times New Roman"/>
          <w:lang w:val="en-GB"/>
        </w:rPr>
        <w:t>reprezintă</w:t>
      </w:r>
      <w:proofErr w:type="spellEnd"/>
      <w:r w:rsidR="00182761">
        <w:rPr>
          <w:rFonts w:ascii="Times New Roman" w:hAnsi="Times New Roman" w:cs="Times New Roman"/>
          <w:lang w:val="en-GB"/>
        </w:rPr>
        <w:t xml:space="preserve"> </w:t>
      </w:r>
      <w:proofErr w:type="spellStart"/>
      <w:proofErr w:type="gramStart"/>
      <w:r w:rsidR="00182761">
        <w:rPr>
          <w:rFonts w:ascii="Times New Roman" w:hAnsi="Times New Roman" w:cs="Times New Roman"/>
          <w:lang w:val="en-GB"/>
        </w:rPr>
        <w:t>organizația</w:t>
      </w:r>
      <w:proofErr w:type="spellEnd"/>
      <w:r w:rsidR="00182761">
        <w:rPr>
          <w:rFonts w:ascii="Times New Roman" w:hAnsi="Times New Roman" w:cs="Times New Roman"/>
          <w:lang w:val="en-GB"/>
        </w:rPr>
        <w:t xml:space="preserve"> </w:t>
      </w:r>
      <w:r w:rsidR="00BD300E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182761">
        <w:rPr>
          <w:rFonts w:ascii="Times New Roman" w:hAnsi="Times New Roman" w:cs="Times New Roman"/>
          <w:lang w:val="en-GB"/>
        </w:rPr>
        <w:t>europeană</w:t>
      </w:r>
      <w:proofErr w:type="spellEnd"/>
      <w:proofErr w:type="gramEnd"/>
      <w:r w:rsidR="00182761">
        <w:rPr>
          <w:rFonts w:ascii="Times New Roman" w:hAnsi="Times New Roman" w:cs="Times New Roman"/>
          <w:lang w:val="en-GB"/>
        </w:rPr>
        <w:t xml:space="preserve"> de IMM-</w:t>
      </w:r>
      <w:proofErr w:type="spellStart"/>
      <w:r w:rsidR="00182761">
        <w:rPr>
          <w:rFonts w:ascii="Times New Roman" w:hAnsi="Times New Roman" w:cs="Times New Roman"/>
          <w:lang w:val="en-GB"/>
        </w:rPr>
        <w:t>uri</w:t>
      </w:r>
      <w:proofErr w:type="spellEnd"/>
      <w:r w:rsidR="00182761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182761">
        <w:rPr>
          <w:rFonts w:ascii="Times New Roman" w:hAnsi="Times New Roman" w:cs="Times New Roman"/>
          <w:lang w:val="en-GB"/>
        </w:rPr>
        <w:t>și</w:t>
      </w:r>
      <w:proofErr w:type="spellEnd"/>
      <w:r w:rsidR="00182761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182761">
        <w:rPr>
          <w:rFonts w:ascii="Times New Roman" w:hAnsi="Times New Roman" w:cs="Times New Roman"/>
          <w:lang w:val="en-GB"/>
        </w:rPr>
        <w:t>alți</w:t>
      </w:r>
      <w:proofErr w:type="spellEnd"/>
      <w:r w:rsidR="00182761">
        <w:rPr>
          <w:rFonts w:ascii="Times New Roman" w:hAnsi="Times New Roman" w:cs="Times New Roman"/>
          <w:lang w:val="en-GB"/>
        </w:rPr>
        <w:t xml:space="preserve"> </w:t>
      </w:r>
      <w:r w:rsidR="00BD300E">
        <w:rPr>
          <w:rFonts w:ascii="Times New Roman" w:hAnsi="Times New Roman" w:cs="Times New Roman"/>
          <w:lang w:val="en-GB"/>
        </w:rPr>
        <w:t xml:space="preserve">7 </w:t>
      </w:r>
      <w:proofErr w:type="spellStart"/>
      <w:r w:rsidR="00BD300E">
        <w:rPr>
          <w:rFonts w:ascii="Times New Roman" w:hAnsi="Times New Roman" w:cs="Times New Roman"/>
          <w:lang w:val="en-GB"/>
        </w:rPr>
        <w:t>parteneri</w:t>
      </w:r>
      <w:proofErr w:type="spellEnd"/>
      <w:r w:rsidR="00BD300E">
        <w:rPr>
          <w:rFonts w:ascii="Times New Roman" w:hAnsi="Times New Roman" w:cs="Times New Roman"/>
          <w:lang w:val="en-GB"/>
        </w:rPr>
        <w:t xml:space="preserve"> din </w:t>
      </w:r>
      <w:r w:rsidR="00BD300E">
        <w:rPr>
          <w:rFonts w:ascii="Times New Roman" w:hAnsi="Times New Roman" w:cs="Times New Roman"/>
        </w:rPr>
        <w:t xml:space="preserve">Spania, </w:t>
      </w:r>
      <w:proofErr w:type="spellStart"/>
      <w:r w:rsidR="00BD300E">
        <w:rPr>
          <w:rFonts w:ascii="Times New Roman" w:hAnsi="Times New Roman" w:cs="Times New Roman"/>
        </w:rPr>
        <w:t>Lituania</w:t>
      </w:r>
      <w:proofErr w:type="spellEnd"/>
      <w:r w:rsidR="00BD300E">
        <w:rPr>
          <w:rFonts w:ascii="Times New Roman" w:hAnsi="Times New Roman" w:cs="Times New Roman"/>
        </w:rPr>
        <w:t xml:space="preserve">, </w:t>
      </w:r>
      <w:proofErr w:type="spellStart"/>
      <w:r w:rsidR="00BD300E" w:rsidRPr="009036B0">
        <w:rPr>
          <w:rFonts w:ascii="Times New Roman" w:hAnsi="Times New Roman" w:cs="Times New Roman"/>
        </w:rPr>
        <w:t>Confartigianato</w:t>
      </w:r>
      <w:proofErr w:type="spellEnd"/>
      <w:r w:rsidR="00BD300E">
        <w:rPr>
          <w:rFonts w:ascii="Times New Roman" w:hAnsi="Times New Roman" w:cs="Times New Roman"/>
        </w:rPr>
        <w:t xml:space="preserve">, </w:t>
      </w:r>
      <w:proofErr w:type="spellStart"/>
      <w:r w:rsidR="00BD300E">
        <w:rPr>
          <w:rFonts w:ascii="Times New Roman" w:hAnsi="Times New Roman" w:cs="Times New Roman"/>
          <w:lang w:val="en-GB"/>
        </w:rPr>
        <w:t>Ungaria</w:t>
      </w:r>
      <w:proofErr w:type="spellEnd"/>
      <w:r w:rsidR="00BD300E" w:rsidRPr="009036B0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="00BD300E" w:rsidRPr="009036B0">
        <w:rPr>
          <w:rFonts w:ascii="Times New Roman" w:hAnsi="Times New Roman" w:cs="Times New Roman"/>
          <w:lang w:val="en-GB"/>
        </w:rPr>
        <w:t>Cipru</w:t>
      </w:r>
      <w:proofErr w:type="spellEnd"/>
      <w:r w:rsidR="00BD300E" w:rsidRPr="009036B0">
        <w:rPr>
          <w:rFonts w:ascii="Times New Roman" w:hAnsi="Times New Roman" w:cs="Times New Roman"/>
          <w:lang w:val="en-GB"/>
        </w:rPr>
        <w:t>, Slovenia</w:t>
      </w:r>
      <w:r w:rsidR="00BD300E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BD300E">
        <w:rPr>
          <w:rFonts w:ascii="Times New Roman" w:hAnsi="Times New Roman" w:cs="Times New Roman"/>
          <w:lang w:val="en-GB"/>
        </w:rPr>
        <w:t>și</w:t>
      </w:r>
      <w:proofErr w:type="spellEnd"/>
      <w:r w:rsidR="00BD300E">
        <w:rPr>
          <w:rFonts w:ascii="Times New Roman" w:hAnsi="Times New Roman" w:cs="Times New Roman"/>
          <w:lang w:val="en-GB"/>
        </w:rPr>
        <w:t xml:space="preserve"> </w:t>
      </w:r>
      <w:r w:rsidR="00BD300E" w:rsidRPr="009036B0">
        <w:rPr>
          <w:rFonts w:ascii="Times New Roman" w:hAnsi="Times New Roman" w:cs="Times New Roman"/>
          <w:lang w:val="en-GB"/>
        </w:rPr>
        <w:t>Italia</w:t>
      </w:r>
      <w:r w:rsidR="00BD300E">
        <w:rPr>
          <w:rFonts w:ascii="Times New Roman" w:hAnsi="Times New Roman" w:cs="Times New Roman"/>
          <w:lang w:val="en-GB"/>
        </w:rPr>
        <w:t xml:space="preserve">. </w:t>
      </w:r>
    </w:p>
    <w:p w14:paraId="136C98E8" w14:textId="7996A913" w:rsidR="00182761" w:rsidRDefault="00182761" w:rsidP="00182761">
      <w:pPr>
        <w:ind w:firstLine="720"/>
        <w:jc w:val="both"/>
        <w:rPr>
          <w:rFonts w:ascii="Times New Roman" w:hAnsi="Times New Roman" w:cs="Times New Roman"/>
        </w:rPr>
      </w:pPr>
    </w:p>
    <w:p w14:paraId="1360D074" w14:textId="238DAB0C" w:rsidR="000F2148" w:rsidRDefault="00182761" w:rsidP="00182761">
      <w:pPr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</w:rPr>
        <w:t>O</w:t>
      </w:r>
      <w:r w:rsidR="000F2148" w:rsidRPr="00A92BE1">
        <w:rPr>
          <w:rFonts w:ascii="Times New Roman" w:hAnsi="Times New Roman" w:cs="Times New Roman"/>
          <w:b/>
          <w:bCs/>
        </w:rPr>
        <w:t>biectiv</w:t>
      </w:r>
      <w:r w:rsidR="00B3112D" w:rsidRPr="00A92BE1">
        <w:rPr>
          <w:rFonts w:ascii="Times New Roman" w:hAnsi="Times New Roman" w:cs="Times New Roman"/>
          <w:b/>
          <w:bCs/>
        </w:rPr>
        <w:t>ele</w:t>
      </w:r>
      <w:proofErr w:type="spellEnd"/>
      <w:r w:rsidR="00B3112D" w:rsidRPr="00A92BE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B3112D" w:rsidRPr="00A92BE1">
        <w:rPr>
          <w:rFonts w:ascii="Times New Roman" w:hAnsi="Times New Roman" w:cs="Times New Roman"/>
          <w:b/>
          <w:bCs/>
        </w:rPr>
        <w:t>principale</w:t>
      </w:r>
      <w:proofErr w:type="spellEnd"/>
      <w:r w:rsidR="00B3112D">
        <w:rPr>
          <w:rFonts w:ascii="Times New Roman" w:hAnsi="Times New Roman" w:cs="Times New Roman"/>
        </w:rPr>
        <w:t xml:space="preserve"> ale </w:t>
      </w:r>
      <w:proofErr w:type="spellStart"/>
      <w:r>
        <w:rPr>
          <w:rFonts w:ascii="Times New Roman" w:hAnsi="Times New Roman" w:cs="Times New Roman"/>
        </w:rPr>
        <w:t>proiectului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vizează</w:t>
      </w:r>
      <w:proofErr w:type="spellEnd"/>
      <w:r w:rsidR="00B3112D">
        <w:rPr>
          <w:rFonts w:ascii="Times New Roman" w:hAnsi="Times New Roman" w:cs="Times New Roman"/>
        </w:rPr>
        <w:t xml:space="preserve"> î</w:t>
      </w:r>
      <w:proofErr w:type="spellStart"/>
      <w:r w:rsidR="00B3112D" w:rsidRPr="00B3112D">
        <w:rPr>
          <w:rFonts w:ascii="Times New Roman" w:hAnsi="Times New Roman" w:cs="Times New Roman"/>
        </w:rPr>
        <w:t>mbunătățirea</w:t>
      </w:r>
      <w:proofErr w:type="spellEnd"/>
      <w:r w:rsidR="00B3112D" w:rsidRPr="00B3112D">
        <w:rPr>
          <w:rFonts w:ascii="Times New Roman" w:hAnsi="Times New Roman" w:cs="Times New Roman"/>
        </w:rPr>
        <w:t xml:space="preserve"> </w:t>
      </w:r>
      <w:proofErr w:type="spellStart"/>
      <w:r w:rsidR="00B3112D" w:rsidRPr="00B3112D">
        <w:rPr>
          <w:rFonts w:ascii="Times New Roman" w:hAnsi="Times New Roman" w:cs="Times New Roman"/>
        </w:rPr>
        <w:t>calității</w:t>
      </w:r>
      <w:proofErr w:type="spellEnd"/>
      <w:r w:rsidR="00B3112D" w:rsidRPr="00B3112D">
        <w:rPr>
          <w:rFonts w:ascii="Times New Roman" w:hAnsi="Times New Roman" w:cs="Times New Roman"/>
        </w:rPr>
        <w:t xml:space="preserve"> </w:t>
      </w:r>
      <w:proofErr w:type="spellStart"/>
      <w:r w:rsidR="00B3112D" w:rsidRPr="00B3112D">
        <w:rPr>
          <w:rFonts w:ascii="Times New Roman" w:hAnsi="Times New Roman" w:cs="Times New Roman"/>
        </w:rPr>
        <w:t>dialogului</w:t>
      </w:r>
      <w:proofErr w:type="spellEnd"/>
      <w:r w:rsidR="00B3112D" w:rsidRPr="00B3112D">
        <w:rPr>
          <w:rFonts w:ascii="Times New Roman" w:hAnsi="Times New Roman" w:cs="Times New Roman"/>
        </w:rPr>
        <w:t xml:space="preserve"> social </w:t>
      </w:r>
      <w:proofErr w:type="spellStart"/>
      <w:r w:rsidR="00B3112D" w:rsidRPr="00B3112D">
        <w:rPr>
          <w:rFonts w:ascii="Times New Roman" w:hAnsi="Times New Roman" w:cs="Times New Roman"/>
        </w:rPr>
        <w:t>și</w:t>
      </w:r>
      <w:proofErr w:type="spellEnd"/>
      <w:r w:rsidR="00B3112D" w:rsidRPr="00B3112D">
        <w:rPr>
          <w:rFonts w:ascii="Times New Roman" w:hAnsi="Times New Roman" w:cs="Times New Roman"/>
        </w:rPr>
        <w:t xml:space="preserve"> a </w:t>
      </w:r>
      <w:proofErr w:type="spellStart"/>
      <w:r w:rsidR="00B3112D" w:rsidRPr="00B3112D">
        <w:rPr>
          <w:rFonts w:ascii="Times New Roman" w:hAnsi="Times New Roman" w:cs="Times New Roman"/>
        </w:rPr>
        <w:t>implementării</w:t>
      </w:r>
      <w:proofErr w:type="spellEnd"/>
      <w:r w:rsidR="00B3112D" w:rsidRPr="00B3112D">
        <w:rPr>
          <w:rFonts w:ascii="Times New Roman" w:hAnsi="Times New Roman" w:cs="Times New Roman"/>
        </w:rPr>
        <w:t xml:space="preserve"> </w:t>
      </w:r>
      <w:proofErr w:type="spellStart"/>
      <w:r w:rsidRPr="00182761">
        <w:rPr>
          <w:rFonts w:ascii="Times New Roman" w:hAnsi="Times New Roman" w:cs="Times New Roman"/>
          <w:b/>
          <w:bCs/>
        </w:rPr>
        <w:t>Acordului</w:t>
      </w:r>
      <w:proofErr w:type="spellEnd"/>
      <w:r w:rsidRPr="0018276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82761">
        <w:rPr>
          <w:rFonts w:ascii="Times New Roman" w:hAnsi="Times New Roman" w:cs="Times New Roman"/>
          <w:b/>
          <w:bCs/>
        </w:rPr>
        <w:t>cadrul</w:t>
      </w:r>
      <w:proofErr w:type="spellEnd"/>
      <w:r w:rsidRPr="00182761">
        <w:rPr>
          <w:rFonts w:ascii="Times New Roman" w:hAnsi="Times New Roman" w:cs="Times New Roman"/>
          <w:b/>
          <w:bCs/>
        </w:rPr>
        <w:t xml:space="preserve"> al </w:t>
      </w:r>
      <w:proofErr w:type="spellStart"/>
      <w:r w:rsidRPr="00182761">
        <w:rPr>
          <w:rFonts w:ascii="Times New Roman" w:hAnsi="Times New Roman" w:cs="Times New Roman"/>
          <w:b/>
          <w:bCs/>
        </w:rPr>
        <w:t>partenerilor</w:t>
      </w:r>
      <w:proofErr w:type="spellEnd"/>
      <w:r w:rsidRPr="0018276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82761">
        <w:rPr>
          <w:rFonts w:ascii="Times New Roman" w:hAnsi="Times New Roman" w:cs="Times New Roman"/>
          <w:b/>
          <w:bCs/>
        </w:rPr>
        <w:t>sociali</w:t>
      </w:r>
      <w:proofErr w:type="spellEnd"/>
      <w:r w:rsidRPr="0018276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82761">
        <w:rPr>
          <w:rFonts w:ascii="Times New Roman" w:hAnsi="Times New Roman" w:cs="Times New Roman"/>
          <w:b/>
          <w:bCs/>
        </w:rPr>
        <w:t>pentru</w:t>
      </w:r>
      <w:proofErr w:type="spellEnd"/>
      <w:r w:rsidRPr="0018276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82761">
        <w:rPr>
          <w:rFonts w:ascii="Times New Roman" w:hAnsi="Times New Roman" w:cs="Times New Roman"/>
          <w:b/>
          <w:bCs/>
        </w:rPr>
        <w:t>digitalizare</w:t>
      </w:r>
      <w:proofErr w:type="spellEnd"/>
      <w:r>
        <w:rPr>
          <w:rFonts w:ascii="Cambria Math" w:hAnsi="Cambria Math" w:cs="Cambria Math"/>
        </w:rPr>
        <w:t xml:space="preserve"> </w:t>
      </w:r>
      <w:proofErr w:type="spellStart"/>
      <w:r w:rsidR="00B3112D" w:rsidRPr="00B3112D">
        <w:rPr>
          <w:rFonts w:ascii="Times New Roman" w:hAnsi="Times New Roman" w:cs="Times New Roman"/>
        </w:rPr>
        <w:t>în</w:t>
      </w:r>
      <w:proofErr w:type="spellEnd"/>
      <w:r w:rsidR="00B3112D" w:rsidRPr="00B3112D">
        <w:rPr>
          <w:rFonts w:ascii="Times New Roman" w:hAnsi="Times New Roman" w:cs="Times New Roman"/>
        </w:rPr>
        <w:t xml:space="preserve"> </w:t>
      </w:r>
      <w:proofErr w:type="spellStart"/>
      <w:r w:rsidR="00B3112D" w:rsidRPr="00B3112D">
        <w:rPr>
          <w:rFonts w:ascii="Times New Roman" w:hAnsi="Times New Roman" w:cs="Times New Roman"/>
        </w:rPr>
        <w:t>toate</w:t>
      </w:r>
      <w:proofErr w:type="spellEnd"/>
      <w:r w:rsidR="00B3112D" w:rsidRPr="00B3112D">
        <w:rPr>
          <w:rFonts w:ascii="Times New Roman" w:hAnsi="Times New Roman" w:cs="Times New Roman"/>
        </w:rPr>
        <w:t xml:space="preserve"> </w:t>
      </w:r>
      <w:proofErr w:type="spellStart"/>
      <w:r w:rsidR="00B3112D" w:rsidRPr="00B3112D">
        <w:rPr>
          <w:rFonts w:ascii="Times New Roman" w:hAnsi="Times New Roman" w:cs="Times New Roman"/>
        </w:rPr>
        <w:t>cele</w:t>
      </w:r>
      <w:proofErr w:type="spellEnd"/>
      <w:r w:rsidR="00B3112D" w:rsidRPr="00B3112D">
        <w:rPr>
          <w:rFonts w:ascii="Times New Roman" w:hAnsi="Times New Roman" w:cs="Times New Roman"/>
        </w:rPr>
        <w:t xml:space="preserve"> 7 </w:t>
      </w:r>
      <w:proofErr w:type="spellStart"/>
      <w:r w:rsidR="00B3112D" w:rsidRPr="00B3112D">
        <w:rPr>
          <w:rFonts w:ascii="Times New Roman" w:hAnsi="Times New Roman" w:cs="Times New Roman"/>
        </w:rPr>
        <w:t>țări</w:t>
      </w:r>
      <w:proofErr w:type="spellEnd"/>
      <w:r w:rsidR="00B3112D" w:rsidRPr="00B3112D">
        <w:rPr>
          <w:rFonts w:ascii="Times New Roman" w:hAnsi="Times New Roman" w:cs="Times New Roman"/>
        </w:rPr>
        <w:t xml:space="preserve"> </w:t>
      </w:r>
      <w:proofErr w:type="spellStart"/>
      <w:r w:rsidR="00B3112D" w:rsidRPr="00B3112D">
        <w:rPr>
          <w:rFonts w:ascii="Times New Roman" w:hAnsi="Times New Roman" w:cs="Times New Roman"/>
        </w:rPr>
        <w:t>reprezentate</w:t>
      </w:r>
      <w:proofErr w:type="spellEnd"/>
      <w:r w:rsidR="00B3112D" w:rsidRPr="00B3112D">
        <w:rPr>
          <w:rFonts w:ascii="Times New Roman" w:hAnsi="Times New Roman" w:cs="Times New Roman"/>
        </w:rPr>
        <w:t xml:space="preserve"> de </w:t>
      </w:r>
      <w:proofErr w:type="spellStart"/>
      <w:r w:rsidR="00B3112D">
        <w:rPr>
          <w:rFonts w:ascii="Times New Roman" w:hAnsi="Times New Roman" w:cs="Times New Roman"/>
        </w:rPr>
        <w:t>parteneri</w:t>
      </w:r>
      <w:proofErr w:type="spellEnd"/>
      <w:r w:rsidR="00B3112D">
        <w:rPr>
          <w:rFonts w:ascii="Times New Roman" w:hAnsi="Times New Roman" w:cs="Times New Roman"/>
        </w:rPr>
        <w:t xml:space="preserve">, </w:t>
      </w:r>
      <w:proofErr w:type="spellStart"/>
      <w:r w:rsidR="00B3112D">
        <w:rPr>
          <w:rFonts w:ascii="Times New Roman" w:hAnsi="Times New Roman" w:cs="Times New Roman"/>
        </w:rPr>
        <w:t>c</w:t>
      </w:r>
      <w:r w:rsidR="00B3112D" w:rsidRPr="00B3112D">
        <w:rPr>
          <w:rFonts w:ascii="Times New Roman" w:hAnsi="Times New Roman" w:cs="Times New Roman"/>
        </w:rPr>
        <w:t>rearea</w:t>
      </w:r>
      <w:proofErr w:type="spellEnd"/>
      <w:r w:rsidR="00B3112D" w:rsidRPr="00B3112D">
        <w:rPr>
          <w:rFonts w:ascii="Times New Roman" w:hAnsi="Times New Roman" w:cs="Times New Roman"/>
        </w:rPr>
        <w:t xml:space="preserve"> </w:t>
      </w:r>
      <w:proofErr w:type="spellStart"/>
      <w:r w:rsidR="00B3112D" w:rsidRPr="00B3112D">
        <w:rPr>
          <w:rFonts w:ascii="Times New Roman" w:hAnsi="Times New Roman" w:cs="Times New Roman"/>
        </w:rPr>
        <w:t>unei</w:t>
      </w:r>
      <w:proofErr w:type="spellEnd"/>
      <w:r w:rsidR="00B3112D" w:rsidRPr="00B3112D">
        <w:rPr>
          <w:rFonts w:ascii="Times New Roman" w:hAnsi="Times New Roman" w:cs="Times New Roman"/>
        </w:rPr>
        <w:t xml:space="preserve"> </w:t>
      </w:r>
      <w:proofErr w:type="spellStart"/>
      <w:r w:rsidR="00B3112D" w:rsidRPr="00B3112D">
        <w:rPr>
          <w:rFonts w:ascii="Times New Roman" w:hAnsi="Times New Roman" w:cs="Times New Roman"/>
        </w:rPr>
        <w:t>platforme</w:t>
      </w:r>
      <w:proofErr w:type="spellEnd"/>
      <w:r w:rsidR="00B3112D" w:rsidRPr="00B3112D">
        <w:rPr>
          <w:rFonts w:ascii="Times New Roman" w:hAnsi="Times New Roman" w:cs="Times New Roman"/>
        </w:rPr>
        <w:t xml:space="preserve"> online care </w:t>
      </w:r>
      <w:proofErr w:type="spellStart"/>
      <w:r w:rsidR="00B3112D" w:rsidRPr="00B3112D">
        <w:rPr>
          <w:rFonts w:ascii="Times New Roman" w:hAnsi="Times New Roman" w:cs="Times New Roman"/>
        </w:rPr>
        <w:t>va</w:t>
      </w:r>
      <w:proofErr w:type="spellEnd"/>
      <w:r w:rsidR="00B3112D" w:rsidRPr="00B3112D">
        <w:rPr>
          <w:rFonts w:ascii="Times New Roman" w:hAnsi="Times New Roman" w:cs="Times New Roman"/>
        </w:rPr>
        <w:t xml:space="preserve"> </w:t>
      </w:r>
      <w:proofErr w:type="spellStart"/>
      <w:r w:rsidR="00B3112D" w:rsidRPr="00B3112D">
        <w:rPr>
          <w:rFonts w:ascii="Times New Roman" w:hAnsi="Times New Roman" w:cs="Times New Roman"/>
        </w:rPr>
        <w:t>monitoriza</w:t>
      </w:r>
      <w:proofErr w:type="spellEnd"/>
      <w:r w:rsidR="00B3112D" w:rsidRPr="00B3112D">
        <w:rPr>
          <w:rFonts w:ascii="Times New Roman" w:hAnsi="Times New Roman" w:cs="Times New Roman"/>
        </w:rPr>
        <w:t xml:space="preserve"> zona </w:t>
      </w:r>
      <w:proofErr w:type="spellStart"/>
      <w:r w:rsidR="00B3112D" w:rsidRPr="00B3112D">
        <w:rPr>
          <w:rFonts w:ascii="Times New Roman" w:hAnsi="Times New Roman" w:cs="Times New Roman"/>
        </w:rPr>
        <w:t>dialogului</w:t>
      </w:r>
      <w:proofErr w:type="spellEnd"/>
      <w:r w:rsidR="00B3112D" w:rsidRPr="00B3112D">
        <w:rPr>
          <w:rFonts w:ascii="Times New Roman" w:hAnsi="Times New Roman" w:cs="Times New Roman"/>
        </w:rPr>
        <w:t xml:space="preserve"> social la </w:t>
      </w:r>
      <w:proofErr w:type="spellStart"/>
      <w:r w:rsidR="00B3112D" w:rsidRPr="00B3112D">
        <w:rPr>
          <w:rFonts w:ascii="Times New Roman" w:hAnsi="Times New Roman" w:cs="Times New Roman"/>
        </w:rPr>
        <w:t>nivel</w:t>
      </w:r>
      <w:proofErr w:type="spellEnd"/>
      <w:r w:rsidR="00B3112D" w:rsidRPr="00B3112D">
        <w:rPr>
          <w:rFonts w:ascii="Times New Roman" w:hAnsi="Times New Roman" w:cs="Times New Roman"/>
        </w:rPr>
        <w:t xml:space="preserve"> </w:t>
      </w:r>
      <w:proofErr w:type="spellStart"/>
      <w:r w:rsidR="00B3112D" w:rsidRPr="00B3112D">
        <w:rPr>
          <w:rFonts w:ascii="Times New Roman" w:hAnsi="Times New Roman" w:cs="Times New Roman"/>
        </w:rPr>
        <w:t>na</w:t>
      </w:r>
      <w:r w:rsidR="009036B0">
        <w:rPr>
          <w:rFonts w:ascii="Times New Roman" w:hAnsi="Times New Roman" w:cs="Times New Roman"/>
        </w:rPr>
        <w:t>ț</w:t>
      </w:r>
      <w:r w:rsidR="00B3112D" w:rsidRPr="00B3112D">
        <w:rPr>
          <w:rFonts w:ascii="Times New Roman" w:hAnsi="Times New Roman" w:cs="Times New Roman"/>
        </w:rPr>
        <w:t>ional</w:t>
      </w:r>
      <w:proofErr w:type="spellEnd"/>
      <w:r w:rsidR="00B3112D" w:rsidRPr="00B3112D">
        <w:rPr>
          <w:rFonts w:ascii="Times New Roman" w:hAnsi="Times New Roman" w:cs="Times New Roman"/>
        </w:rPr>
        <w:t xml:space="preserve"> </w:t>
      </w:r>
      <w:proofErr w:type="spellStart"/>
      <w:r w:rsidR="009036B0">
        <w:rPr>
          <w:rFonts w:ascii="Times New Roman" w:hAnsi="Times New Roman" w:cs="Times New Roman"/>
        </w:rPr>
        <w:t>î</w:t>
      </w:r>
      <w:r w:rsidR="00B3112D" w:rsidRPr="00B3112D">
        <w:rPr>
          <w:rFonts w:ascii="Times New Roman" w:hAnsi="Times New Roman" w:cs="Times New Roman"/>
        </w:rPr>
        <w:t>n</w:t>
      </w:r>
      <w:proofErr w:type="spellEnd"/>
      <w:r w:rsidR="00B3112D" w:rsidRPr="00B3112D">
        <w:rPr>
          <w:rFonts w:ascii="Times New Roman" w:hAnsi="Times New Roman" w:cs="Times New Roman"/>
        </w:rPr>
        <w:t xml:space="preserve"> </w:t>
      </w:r>
      <w:proofErr w:type="spellStart"/>
      <w:r w:rsidR="00B3112D" w:rsidRPr="00B3112D">
        <w:rPr>
          <w:rFonts w:ascii="Times New Roman" w:hAnsi="Times New Roman" w:cs="Times New Roman"/>
        </w:rPr>
        <w:t>toate</w:t>
      </w:r>
      <w:proofErr w:type="spellEnd"/>
      <w:r w:rsidR="00B3112D" w:rsidRPr="00B3112D">
        <w:rPr>
          <w:rFonts w:ascii="Times New Roman" w:hAnsi="Times New Roman" w:cs="Times New Roman"/>
        </w:rPr>
        <w:t xml:space="preserve"> </w:t>
      </w:r>
      <w:proofErr w:type="spellStart"/>
      <w:r w:rsidR="00B3112D" w:rsidRPr="00B3112D">
        <w:rPr>
          <w:rFonts w:ascii="Times New Roman" w:hAnsi="Times New Roman" w:cs="Times New Roman"/>
        </w:rPr>
        <w:t>cele</w:t>
      </w:r>
      <w:proofErr w:type="spellEnd"/>
      <w:r w:rsidR="00B3112D" w:rsidRPr="00B3112D">
        <w:rPr>
          <w:rFonts w:ascii="Times New Roman" w:hAnsi="Times New Roman" w:cs="Times New Roman"/>
        </w:rPr>
        <w:t xml:space="preserve"> 7 </w:t>
      </w:r>
      <w:proofErr w:type="spellStart"/>
      <w:r w:rsidR="009036B0">
        <w:rPr>
          <w:rFonts w:ascii="Times New Roman" w:hAnsi="Times New Roman" w:cs="Times New Roman"/>
        </w:rPr>
        <w:t>ță</w:t>
      </w:r>
      <w:r w:rsidR="00B3112D" w:rsidRPr="00B3112D">
        <w:rPr>
          <w:rFonts w:ascii="Times New Roman" w:hAnsi="Times New Roman" w:cs="Times New Roman"/>
        </w:rPr>
        <w:t>ri</w:t>
      </w:r>
      <w:proofErr w:type="spellEnd"/>
      <w:r w:rsidR="00B3112D" w:rsidRPr="00B3112D">
        <w:rPr>
          <w:rFonts w:ascii="Times New Roman" w:hAnsi="Times New Roman" w:cs="Times New Roman"/>
        </w:rPr>
        <w:t xml:space="preserve"> implicate in </w:t>
      </w:r>
      <w:proofErr w:type="spellStart"/>
      <w:r w:rsidR="00B3112D" w:rsidRPr="00B3112D">
        <w:rPr>
          <w:rFonts w:ascii="Times New Roman" w:hAnsi="Times New Roman" w:cs="Times New Roman"/>
        </w:rPr>
        <w:t>proiect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B3112D" w:rsidRPr="00B3112D">
        <w:rPr>
          <w:rFonts w:ascii="Times New Roman" w:hAnsi="Times New Roman" w:cs="Times New Roman"/>
        </w:rPr>
        <w:t>si</w:t>
      </w:r>
      <w:proofErr w:type="spellEnd"/>
      <w:r w:rsidR="00B3112D" w:rsidRPr="00B3112D">
        <w:rPr>
          <w:rFonts w:ascii="Times New Roman" w:hAnsi="Times New Roman" w:cs="Times New Roman"/>
        </w:rPr>
        <w:t xml:space="preserve"> la </w:t>
      </w:r>
      <w:proofErr w:type="spellStart"/>
      <w:r w:rsidR="00B3112D" w:rsidRPr="00B3112D">
        <w:rPr>
          <w:rFonts w:ascii="Times New Roman" w:hAnsi="Times New Roman" w:cs="Times New Roman"/>
        </w:rPr>
        <w:t>nivel</w:t>
      </w:r>
      <w:proofErr w:type="spellEnd"/>
      <w:r w:rsidR="00B3112D" w:rsidRPr="00B3112D">
        <w:rPr>
          <w:rFonts w:ascii="Times New Roman" w:hAnsi="Times New Roman" w:cs="Times New Roman"/>
        </w:rPr>
        <w:t xml:space="preserve"> </w:t>
      </w:r>
      <w:r w:rsidR="00B3112D">
        <w:rPr>
          <w:rFonts w:ascii="Times New Roman" w:hAnsi="Times New Roman" w:cs="Times New Roman"/>
        </w:rPr>
        <w:t xml:space="preserve">European </w:t>
      </w:r>
      <w:proofErr w:type="spellStart"/>
      <w:r w:rsidR="00B3112D">
        <w:rPr>
          <w:rFonts w:ascii="Times New Roman" w:hAnsi="Times New Roman" w:cs="Times New Roman"/>
        </w:rPr>
        <w:t>și</w:t>
      </w:r>
      <w:proofErr w:type="spellEnd"/>
      <w:r w:rsidR="00B3112D">
        <w:rPr>
          <w:rFonts w:ascii="Times New Roman" w:hAnsi="Times New Roman" w:cs="Times New Roman"/>
        </w:rPr>
        <w:t xml:space="preserve"> </w:t>
      </w:r>
      <w:proofErr w:type="spellStart"/>
      <w:r w:rsidR="00B3112D">
        <w:rPr>
          <w:rFonts w:ascii="Times New Roman" w:hAnsi="Times New Roman" w:cs="Times New Roman"/>
        </w:rPr>
        <w:t>c</w:t>
      </w:r>
      <w:r w:rsidR="00B3112D" w:rsidRPr="00B3112D">
        <w:rPr>
          <w:rFonts w:ascii="Times New Roman" w:hAnsi="Times New Roman" w:cs="Times New Roman"/>
        </w:rPr>
        <w:t>onsolidarea</w:t>
      </w:r>
      <w:proofErr w:type="spellEnd"/>
      <w:r w:rsidR="00B3112D" w:rsidRPr="00B3112D">
        <w:rPr>
          <w:rFonts w:ascii="Times New Roman" w:hAnsi="Times New Roman" w:cs="Times New Roman"/>
        </w:rPr>
        <w:t xml:space="preserve"> </w:t>
      </w:r>
      <w:proofErr w:type="spellStart"/>
      <w:r w:rsidR="00B3112D" w:rsidRPr="00B3112D">
        <w:rPr>
          <w:rFonts w:ascii="Times New Roman" w:hAnsi="Times New Roman" w:cs="Times New Roman"/>
        </w:rPr>
        <w:t>capacității</w:t>
      </w:r>
      <w:proofErr w:type="spellEnd"/>
      <w:r w:rsidR="00B3112D" w:rsidRPr="00B3112D">
        <w:rPr>
          <w:rFonts w:ascii="Times New Roman" w:hAnsi="Times New Roman" w:cs="Times New Roman"/>
        </w:rPr>
        <w:t xml:space="preserve"> </w:t>
      </w:r>
      <w:proofErr w:type="spellStart"/>
      <w:r w:rsidR="00B3112D" w:rsidRPr="00B3112D">
        <w:rPr>
          <w:rFonts w:ascii="Times New Roman" w:hAnsi="Times New Roman" w:cs="Times New Roman"/>
        </w:rPr>
        <w:t>partenerilor</w:t>
      </w:r>
      <w:proofErr w:type="spellEnd"/>
      <w:r w:rsidR="00B3112D" w:rsidRPr="00B3112D">
        <w:rPr>
          <w:rFonts w:ascii="Times New Roman" w:hAnsi="Times New Roman" w:cs="Times New Roman"/>
        </w:rPr>
        <w:t xml:space="preserve"> </w:t>
      </w:r>
      <w:proofErr w:type="spellStart"/>
      <w:r w:rsidR="00B3112D" w:rsidRPr="00B3112D">
        <w:rPr>
          <w:rFonts w:ascii="Times New Roman" w:hAnsi="Times New Roman" w:cs="Times New Roman"/>
        </w:rPr>
        <w:t>sociali</w:t>
      </w:r>
      <w:proofErr w:type="spellEnd"/>
      <w:r w:rsidR="00B3112D" w:rsidRPr="00B3112D">
        <w:rPr>
          <w:rFonts w:ascii="Times New Roman" w:hAnsi="Times New Roman" w:cs="Times New Roman"/>
        </w:rPr>
        <w:t xml:space="preserve"> </w:t>
      </w:r>
      <w:proofErr w:type="spellStart"/>
      <w:r w:rsidR="00B3112D" w:rsidRPr="00B3112D">
        <w:rPr>
          <w:rFonts w:ascii="Times New Roman" w:hAnsi="Times New Roman" w:cs="Times New Roman"/>
        </w:rPr>
        <w:t>naționali</w:t>
      </w:r>
      <w:proofErr w:type="spellEnd"/>
      <w:r w:rsidR="00B3112D" w:rsidRPr="00B3112D">
        <w:rPr>
          <w:rFonts w:ascii="Times New Roman" w:hAnsi="Times New Roman" w:cs="Times New Roman"/>
        </w:rPr>
        <w:t xml:space="preserve"> de a </w:t>
      </w:r>
      <w:proofErr w:type="spellStart"/>
      <w:r w:rsidR="00B3112D" w:rsidRPr="00B3112D">
        <w:rPr>
          <w:rFonts w:ascii="Times New Roman" w:hAnsi="Times New Roman" w:cs="Times New Roman"/>
        </w:rPr>
        <w:t>îmbogăți</w:t>
      </w:r>
      <w:proofErr w:type="spellEnd"/>
      <w:r w:rsidR="00B3112D" w:rsidRPr="00B3112D">
        <w:rPr>
          <w:rFonts w:ascii="Times New Roman" w:hAnsi="Times New Roman" w:cs="Times New Roman"/>
        </w:rPr>
        <w:t xml:space="preserve"> </w:t>
      </w:r>
      <w:proofErr w:type="spellStart"/>
      <w:r w:rsidR="00B3112D" w:rsidRPr="00B3112D">
        <w:rPr>
          <w:rFonts w:ascii="Times New Roman" w:hAnsi="Times New Roman" w:cs="Times New Roman"/>
        </w:rPr>
        <w:t>dialogul</w:t>
      </w:r>
      <w:proofErr w:type="spellEnd"/>
      <w:r w:rsidR="00B3112D" w:rsidRPr="00B3112D">
        <w:rPr>
          <w:rFonts w:ascii="Times New Roman" w:hAnsi="Times New Roman" w:cs="Times New Roman"/>
        </w:rPr>
        <w:t xml:space="preserve"> social </w:t>
      </w:r>
      <w:proofErr w:type="spellStart"/>
      <w:r w:rsidR="00B3112D" w:rsidRPr="00B3112D">
        <w:rPr>
          <w:rFonts w:ascii="Times New Roman" w:hAnsi="Times New Roman" w:cs="Times New Roman"/>
        </w:rPr>
        <w:t>european</w:t>
      </w:r>
      <w:proofErr w:type="spellEnd"/>
      <w:r w:rsidR="00B3112D" w:rsidRPr="00B3112D">
        <w:rPr>
          <w:rFonts w:ascii="Times New Roman" w:hAnsi="Times New Roman" w:cs="Times New Roman"/>
        </w:rPr>
        <w:t xml:space="preserve"> </w:t>
      </w:r>
      <w:proofErr w:type="spellStart"/>
      <w:r w:rsidR="00B3112D" w:rsidRPr="00B3112D">
        <w:rPr>
          <w:rFonts w:ascii="Times New Roman" w:hAnsi="Times New Roman" w:cs="Times New Roman"/>
        </w:rPr>
        <w:t>și</w:t>
      </w:r>
      <w:proofErr w:type="spellEnd"/>
      <w:r w:rsidR="00B3112D" w:rsidRPr="00B3112D">
        <w:rPr>
          <w:rFonts w:ascii="Times New Roman" w:hAnsi="Times New Roman" w:cs="Times New Roman"/>
        </w:rPr>
        <w:t xml:space="preserve"> </w:t>
      </w:r>
      <w:proofErr w:type="spellStart"/>
      <w:r w:rsidR="00B3112D" w:rsidRPr="00B3112D">
        <w:rPr>
          <w:rFonts w:ascii="Times New Roman" w:hAnsi="Times New Roman" w:cs="Times New Roman"/>
        </w:rPr>
        <w:t>național</w:t>
      </w:r>
      <w:proofErr w:type="spellEnd"/>
      <w:r w:rsidR="00B3112D" w:rsidRPr="00B3112D">
        <w:rPr>
          <w:rFonts w:ascii="Times New Roman" w:hAnsi="Times New Roman" w:cs="Times New Roman"/>
        </w:rPr>
        <w:t xml:space="preserve">, </w:t>
      </w:r>
      <w:proofErr w:type="spellStart"/>
      <w:r w:rsidR="00B3112D" w:rsidRPr="00B3112D">
        <w:rPr>
          <w:rFonts w:ascii="Times New Roman" w:hAnsi="Times New Roman" w:cs="Times New Roman"/>
        </w:rPr>
        <w:t>prin</w:t>
      </w:r>
      <w:proofErr w:type="spellEnd"/>
      <w:r w:rsidR="00B3112D" w:rsidRPr="00B3112D">
        <w:rPr>
          <w:rFonts w:ascii="Times New Roman" w:hAnsi="Times New Roman" w:cs="Times New Roman"/>
        </w:rPr>
        <w:t xml:space="preserve"> </w:t>
      </w:r>
      <w:proofErr w:type="spellStart"/>
      <w:r w:rsidR="00B3112D" w:rsidRPr="00B3112D">
        <w:rPr>
          <w:rFonts w:ascii="Times New Roman" w:hAnsi="Times New Roman" w:cs="Times New Roman"/>
        </w:rPr>
        <w:t>sesiuni</w:t>
      </w:r>
      <w:proofErr w:type="spellEnd"/>
      <w:r w:rsidR="00B3112D" w:rsidRPr="00B3112D">
        <w:rPr>
          <w:rFonts w:ascii="Times New Roman" w:hAnsi="Times New Roman" w:cs="Times New Roman"/>
        </w:rPr>
        <w:t xml:space="preserve"> de </w:t>
      </w:r>
      <w:proofErr w:type="spellStart"/>
      <w:r w:rsidR="00B3112D" w:rsidRPr="00B3112D">
        <w:rPr>
          <w:rFonts w:ascii="Times New Roman" w:hAnsi="Times New Roman" w:cs="Times New Roman"/>
        </w:rPr>
        <w:t>formare</w:t>
      </w:r>
      <w:proofErr w:type="spellEnd"/>
      <w:r w:rsidR="00B3112D">
        <w:rPr>
          <w:rFonts w:ascii="Times New Roman" w:hAnsi="Times New Roman" w:cs="Times New Roman"/>
        </w:rPr>
        <w:t>.</w:t>
      </w:r>
    </w:p>
    <w:p w14:paraId="0CE7A330" w14:textId="6E6E2980" w:rsidR="00182761" w:rsidRPr="00B3112D" w:rsidRDefault="00182761" w:rsidP="00182761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 </w:t>
      </w:r>
      <w:proofErr w:type="spellStart"/>
      <w:r>
        <w:rPr>
          <w:rFonts w:ascii="Times New Roman" w:hAnsi="Times New Roman" w:cs="Times New Roman"/>
        </w:rPr>
        <w:t>lângă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prezentarea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principalelor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activități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și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acțiuni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vor</w:t>
      </w:r>
      <w:proofErr w:type="spellEnd"/>
      <w:r>
        <w:rPr>
          <w:rFonts w:ascii="Times New Roman" w:hAnsi="Times New Roman" w:cs="Times New Roman"/>
        </w:rPr>
        <w:t xml:space="preserve"> fi </w:t>
      </w:r>
      <w:proofErr w:type="spellStart"/>
      <w:r>
        <w:rPr>
          <w:rFonts w:ascii="Times New Roman" w:hAnsi="Times New Roman" w:cs="Times New Roman"/>
        </w:rPr>
        <w:t>demarate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în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cadrul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proiectului</w:t>
      </w:r>
      <w:proofErr w:type="spellEnd"/>
      <w:r>
        <w:rPr>
          <w:rFonts w:ascii="Times New Roman" w:hAnsi="Times New Roman" w:cs="Times New Roman"/>
        </w:rPr>
        <w:t xml:space="preserve">, a </w:t>
      </w:r>
      <w:proofErr w:type="spellStart"/>
      <w:r>
        <w:rPr>
          <w:rFonts w:ascii="Times New Roman" w:hAnsi="Times New Roman" w:cs="Times New Roman"/>
        </w:rPr>
        <w:t>fost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prezentat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și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182761">
        <w:rPr>
          <w:rFonts w:ascii="Times New Roman" w:hAnsi="Times New Roman" w:cs="Times New Roman"/>
          <w:b/>
          <w:bCs/>
        </w:rPr>
        <w:t>Acordul</w:t>
      </w:r>
      <w:proofErr w:type="spellEnd"/>
      <w:r w:rsidRPr="0018276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82761">
        <w:rPr>
          <w:rFonts w:ascii="Times New Roman" w:hAnsi="Times New Roman" w:cs="Times New Roman"/>
          <w:b/>
          <w:bCs/>
        </w:rPr>
        <w:t>cadrul</w:t>
      </w:r>
      <w:proofErr w:type="spellEnd"/>
      <w:r w:rsidRPr="00182761">
        <w:rPr>
          <w:rFonts w:ascii="Times New Roman" w:hAnsi="Times New Roman" w:cs="Times New Roman"/>
          <w:b/>
          <w:bCs/>
        </w:rPr>
        <w:t xml:space="preserve"> al </w:t>
      </w:r>
      <w:proofErr w:type="spellStart"/>
      <w:r w:rsidRPr="00182761">
        <w:rPr>
          <w:rFonts w:ascii="Times New Roman" w:hAnsi="Times New Roman" w:cs="Times New Roman"/>
          <w:b/>
          <w:bCs/>
        </w:rPr>
        <w:t>partenerilor</w:t>
      </w:r>
      <w:proofErr w:type="spellEnd"/>
      <w:r w:rsidRPr="0018276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82761">
        <w:rPr>
          <w:rFonts w:ascii="Times New Roman" w:hAnsi="Times New Roman" w:cs="Times New Roman"/>
          <w:b/>
          <w:bCs/>
        </w:rPr>
        <w:t>sociali</w:t>
      </w:r>
      <w:proofErr w:type="spellEnd"/>
      <w:r w:rsidRPr="0018276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82761">
        <w:rPr>
          <w:rFonts w:ascii="Times New Roman" w:hAnsi="Times New Roman" w:cs="Times New Roman"/>
          <w:b/>
          <w:bCs/>
        </w:rPr>
        <w:t>pentru</w:t>
      </w:r>
      <w:proofErr w:type="spellEnd"/>
      <w:r w:rsidRPr="0018276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82761">
        <w:rPr>
          <w:rFonts w:ascii="Times New Roman" w:hAnsi="Times New Roman" w:cs="Times New Roman"/>
          <w:b/>
          <w:bCs/>
        </w:rPr>
        <w:t>digitalizare</w:t>
      </w:r>
      <w:proofErr w:type="spellEnd"/>
      <w:r w:rsidRPr="0061780B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 xml:space="preserve">utilizat la nivel european care, în perioada următoare, </w:t>
      </w:r>
      <w:r w:rsidRPr="00182761">
        <w:rPr>
          <w:rFonts w:ascii="Times New Roman" w:hAnsi="Times New Roman" w:cs="Times New Roman"/>
          <w:lang w:val="ro-RO"/>
        </w:rPr>
        <w:t xml:space="preserve">va </w:t>
      </w:r>
      <w:r w:rsidRPr="00182761">
        <w:rPr>
          <w:rFonts w:ascii="Times New Roman" w:hAnsi="Times New Roman" w:cs="Times New Roman"/>
        </w:rPr>
        <w:t>fi</w:t>
      </w:r>
      <w:r w:rsidRPr="00A92BE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92BE1">
        <w:rPr>
          <w:rFonts w:ascii="Times New Roman" w:hAnsi="Times New Roman" w:cs="Times New Roman"/>
          <w:b/>
          <w:bCs/>
        </w:rPr>
        <w:t>adaptat</w:t>
      </w:r>
      <w:proofErr w:type="spellEnd"/>
      <w:r w:rsidRPr="00A92BE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92BE1">
        <w:rPr>
          <w:rFonts w:ascii="Times New Roman" w:hAnsi="Times New Roman" w:cs="Times New Roman"/>
          <w:b/>
          <w:bCs/>
        </w:rPr>
        <w:t>și</w:t>
      </w:r>
      <w:proofErr w:type="spellEnd"/>
      <w:r w:rsidRPr="00A92BE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92BE1">
        <w:rPr>
          <w:rFonts w:ascii="Times New Roman" w:hAnsi="Times New Roman" w:cs="Times New Roman"/>
          <w:b/>
          <w:bCs/>
        </w:rPr>
        <w:t>implementat</w:t>
      </w:r>
      <w:proofErr w:type="spellEnd"/>
      <w:r w:rsidRPr="00A92BE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92BE1">
        <w:rPr>
          <w:rFonts w:ascii="Times New Roman" w:hAnsi="Times New Roman" w:cs="Times New Roman"/>
          <w:b/>
          <w:bCs/>
        </w:rPr>
        <w:t>și</w:t>
      </w:r>
      <w:proofErr w:type="spellEnd"/>
      <w:r w:rsidRPr="00A92BE1">
        <w:rPr>
          <w:rFonts w:ascii="Times New Roman" w:hAnsi="Times New Roman" w:cs="Times New Roman"/>
          <w:b/>
          <w:bCs/>
        </w:rPr>
        <w:t xml:space="preserve"> la </w:t>
      </w:r>
      <w:proofErr w:type="spellStart"/>
      <w:r w:rsidRPr="00A92BE1">
        <w:rPr>
          <w:rFonts w:ascii="Times New Roman" w:hAnsi="Times New Roman" w:cs="Times New Roman"/>
          <w:b/>
          <w:bCs/>
        </w:rPr>
        <w:t>nivel</w:t>
      </w:r>
      <w:proofErr w:type="spellEnd"/>
      <w:r w:rsidRPr="00A92BE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national.</w:t>
      </w:r>
    </w:p>
    <w:p w14:paraId="6544F1CF" w14:textId="77777777" w:rsidR="00450B49" w:rsidRPr="00B3112D" w:rsidRDefault="00450B49" w:rsidP="0061780B">
      <w:pPr>
        <w:rPr>
          <w:rFonts w:ascii="Times New Roman" w:hAnsi="Times New Roman" w:cs="Times New Roman"/>
        </w:rPr>
      </w:pPr>
    </w:p>
    <w:p w14:paraId="6ED7623C" w14:textId="77777777" w:rsidR="0061780B" w:rsidRPr="00A92BE1" w:rsidRDefault="0061780B" w:rsidP="00182761">
      <w:pPr>
        <w:ind w:left="-144" w:right="-576" w:firstLine="864"/>
        <w:jc w:val="both"/>
        <w:rPr>
          <w:rFonts w:ascii="Times New Roman" w:hAnsi="Times New Roman" w:cs="Times New Roman"/>
        </w:rPr>
      </w:pPr>
      <w:proofErr w:type="spellStart"/>
      <w:r w:rsidRPr="00A92BE1">
        <w:rPr>
          <w:rFonts w:ascii="Times New Roman" w:hAnsi="Times New Roman" w:cs="Times New Roman"/>
        </w:rPr>
        <w:t>În</w:t>
      </w:r>
      <w:proofErr w:type="spellEnd"/>
      <w:r w:rsidRPr="00A92BE1">
        <w:rPr>
          <w:rFonts w:ascii="Times New Roman" w:hAnsi="Times New Roman" w:cs="Times New Roman"/>
        </w:rPr>
        <w:t xml:space="preserve"> </w:t>
      </w:r>
      <w:proofErr w:type="spellStart"/>
      <w:r w:rsidRPr="00A92BE1">
        <w:rPr>
          <w:rFonts w:ascii="Times New Roman" w:hAnsi="Times New Roman" w:cs="Times New Roman"/>
        </w:rPr>
        <w:t>cadrul</w:t>
      </w:r>
      <w:proofErr w:type="spellEnd"/>
      <w:r w:rsidRPr="00A92BE1">
        <w:rPr>
          <w:rFonts w:ascii="Times New Roman" w:hAnsi="Times New Roman" w:cs="Times New Roman"/>
        </w:rPr>
        <w:t xml:space="preserve"> </w:t>
      </w:r>
      <w:proofErr w:type="spellStart"/>
      <w:r w:rsidRPr="00A92BE1">
        <w:rPr>
          <w:rFonts w:ascii="Times New Roman" w:hAnsi="Times New Roman" w:cs="Times New Roman"/>
        </w:rPr>
        <w:t>evenimentului</w:t>
      </w:r>
      <w:proofErr w:type="spellEnd"/>
      <w:r w:rsidRPr="00A92BE1">
        <w:rPr>
          <w:rFonts w:ascii="Times New Roman" w:hAnsi="Times New Roman" w:cs="Times New Roman"/>
        </w:rPr>
        <w:t xml:space="preserve"> </w:t>
      </w:r>
      <w:r w:rsidRPr="00A92BE1">
        <w:rPr>
          <w:rFonts w:ascii="Times New Roman" w:hAnsi="Times New Roman" w:cs="Times New Roman"/>
          <w:b/>
          <w:bCs/>
        </w:rPr>
        <w:t xml:space="preserve">au </w:t>
      </w:r>
      <w:proofErr w:type="spellStart"/>
      <w:r w:rsidRPr="00A92BE1">
        <w:rPr>
          <w:rFonts w:ascii="Times New Roman" w:hAnsi="Times New Roman" w:cs="Times New Roman"/>
          <w:b/>
          <w:bCs/>
        </w:rPr>
        <w:t>avut</w:t>
      </w:r>
      <w:proofErr w:type="spellEnd"/>
      <w:r w:rsidRPr="00A92BE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92BE1">
        <w:rPr>
          <w:rFonts w:ascii="Times New Roman" w:hAnsi="Times New Roman" w:cs="Times New Roman"/>
          <w:b/>
          <w:bCs/>
        </w:rPr>
        <w:t>intervenții</w:t>
      </w:r>
      <w:proofErr w:type="spellEnd"/>
      <w:r w:rsidRPr="00A92BE1">
        <w:rPr>
          <w:rFonts w:ascii="Times New Roman" w:hAnsi="Times New Roman" w:cs="Times New Roman"/>
        </w:rPr>
        <w:t>:</w:t>
      </w:r>
    </w:p>
    <w:p w14:paraId="4D251587" w14:textId="3D631579" w:rsidR="00A92BE1" w:rsidRPr="00A92BE1" w:rsidRDefault="00A92BE1" w:rsidP="00182761">
      <w:pPr>
        <w:pStyle w:val="ListParagraph"/>
        <w:numPr>
          <w:ilvl w:val="0"/>
          <w:numId w:val="2"/>
        </w:numPr>
        <w:tabs>
          <w:tab w:val="left" w:pos="990"/>
        </w:tabs>
        <w:jc w:val="both"/>
        <w:rPr>
          <w:rFonts w:ascii="Times New Roman" w:eastAsiaTheme="minorEastAsia" w:hAnsi="Times New Roman"/>
          <w:sz w:val="24"/>
          <w:szCs w:val="24"/>
          <w:lang w:val="en-US"/>
        </w:rPr>
      </w:pPr>
      <w:r w:rsidRPr="00A92BE1">
        <w:rPr>
          <w:rFonts w:ascii="Times New Roman" w:eastAsiaTheme="minorEastAsia" w:hAnsi="Times New Roman"/>
          <w:sz w:val="24"/>
          <w:szCs w:val="24"/>
          <w:lang w:val="en-US"/>
        </w:rPr>
        <w:t>Florin Jianu</w:t>
      </w:r>
      <w:r w:rsidR="002972BC">
        <w:rPr>
          <w:rFonts w:ascii="Times New Roman" w:eastAsiaTheme="minorEastAsia" w:hAnsi="Times New Roman"/>
          <w:sz w:val="24"/>
          <w:szCs w:val="24"/>
          <w:lang w:val="en-US"/>
        </w:rPr>
        <w:t xml:space="preserve">, </w:t>
      </w:r>
      <w:proofErr w:type="spellStart"/>
      <w:r w:rsidRPr="00A92BE1">
        <w:rPr>
          <w:rFonts w:ascii="Times New Roman" w:eastAsiaTheme="minorEastAsia" w:hAnsi="Times New Roman"/>
          <w:sz w:val="24"/>
          <w:szCs w:val="24"/>
          <w:lang w:val="en-US"/>
        </w:rPr>
        <w:t>Președinte</w:t>
      </w:r>
      <w:proofErr w:type="spellEnd"/>
      <w:r w:rsidRPr="00A92BE1"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proofErr w:type="spellStart"/>
      <w:r w:rsidRPr="00A92BE1">
        <w:rPr>
          <w:rFonts w:ascii="Times New Roman" w:eastAsiaTheme="minorEastAsia" w:hAnsi="Times New Roman"/>
          <w:sz w:val="24"/>
          <w:szCs w:val="24"/>
          <w:lang w:val="en-US"/>
        </w:rPr>
        <w:t>Consiliul</w:t>
      </w:r>
      <w:proofErr w:type="spellEnd"/>
      <w:r w:rsidRPr="00A92BE1"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proofErr w:type="spellStart"/>
      <w:r w:rsidRPr="00A92BE1">
        <w:rPr>
          <w:rFonts w:ascii="Times New Roman" w:eastAsiaTheme="minorEastAsia" w:hAnsi="Times New Roman"/>
          <w:sz w:val="24"/>
          <w:szCs w:val="24"/>
          <w:lang w:val="en-US"/>
        </w:rPr>
        <w:t>Național</w:t>
      </w:r>
      <w:proofErr w:type="spellEnd"/>
      <w:r w:rsidRPr="00A92BE1">
        <w:rPr>
          <w:rFonts w:ascii="Times New Roman" w:eastAsiaTheme="minorEastAsia" w:hAnsi="Times New Roman"/>
          <w:sz w:val="24"/>
          <w:szCs w:val="24"/>
          <w:lang w:val="en-US"/>
        </w:rPr>
        <w:t xml:space="preserve"> al IMM-urilor din România</w:t>
      </w:r>
    </w:p>
    <w:p w14:paraId="22B7CCAA" w14:textId="1C630B05" w:rsidR="00A92BE1" w:rsidRPr="00A92BE1" w:rsidRDefault="00A92BE1" w:rsidP="00182761">
      <w:pPr>
        <w:pStyle w:val="ListParagraph"/>
        <w:numPr>
          <w:ilvl w:val="0"/>
          <w:numId w:val="2"/>
        </w:numPr>
        <w:tabs>
          <w:tab w:val="left" w:pos="990"/>
        </w:tabs>
        <w:jc w:val="both"/>
        <w:rPr>
          <w:rFonts w:ascii="Times New Roman" w:eastAsiaTheme="minorEastAsia" w:hAnsi="Times New Roman"/>
          <w:sz w:val="24"/>
          <w:szCs w:val="24"/>
          <w:lang w:val="en-US"/>
        </w:rPr>
      </w:pPr>
      <w:r w:rsidRPr="00A92BE1">
        <w:rPr>
          <w:rFonts w:ascii="Times New Roman" w:eastAsiaTheme="minorEastAsia" w:hAnsi="Times New Roman"/>
          <w:sz w:val="24"/>
          <w:szCs w:val="24"/>
          <w:lang w:val="en-US"/>
        </w:rPr>
        <w:t>Victor Negrescu</w:t>
      </w:r>
      <w:r w:rsidR="002972BC">
        <w:rPr>
          <w:rFonts w:ascii="Times New Roman" w:eastAsiaTheme="minorEastAsia" w:hAnsi="Times New Roman"/>
          <w:sz w:val="24"/>
          <w:szCs w:val="24"/>
          <w:lang w:val="en-US"/>
        </w:rPr>
        <w:t xml:space="preserve">, </w:t>
      </w:r>
      <w:proofErr w:type="spellStart"/>
      <w:r w:rsidRPr="00A92BE1">
        <w:rPr>
          <w:rFonts w:ascii="Times New Roman" w:eastAsiaTheme="minorEastAsia" w:hAnsi="Times New Roman"/>
          <w:sz w:val="24"/>
          <w:szCs w:val="24"/>
          <w:lang w:val="en-US"/>
        </w:rPr>
        <w:t>Deputat</w:t>
      </w:r>
      <w:proofErr w:type="spellEnd"/>
      <w:r w:rsidRPr="00A92BE1"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proofErr w:type="spellStart"/>
      <w:r w:rsidRPr="00A92BE1">
        <w:rPr>
          <w:rFonts w:ascii="Times New Roman" w:eastAsiaTheme="minorEastAsia" w:hAnsi="Times New Roman"/>
          <w:sz w:val="24"/>
          <w:szCs w:val="24"/>
          <w:lang w:val="en-US"/>
        </w:rPr>
        <w:t>în</w:t>
      </w:r>
      <w:proofErr w:type="spellEnd"/>
      <w:r w:rsidRPr="00A92BE1"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proofErr w:type="spellStart"/>
      <w:r w:rsidRPr="00A92BE1">
        <w:rPr>
          <w:rFonts w:ascii="Times New Roman" w:eastAsiaTheme="minorEastAsia" w:hAnsi="Times New Roman"/>
          <w:sz w:val="24"/>
          <w:szCs w:val="24"/>
          <w:lang w:val="en-US"/>
        </w:rPr>
        <w:t>Parlamentul</w:t>
      </w:r>
      <w:proofErr w:type="spellEnd"/>
      <w:r w:rsidRPr="00A92BE1">
        <w:rPr>
          <w:rFonts w:ascii="Times New Roman" w:eastAsiaTheme="minorEastAsia" w:hAnsi="Times New Roman"/>
          <w:sz w:val="24"/>
          <w:szCs w:val="24"/>
          <w:lang w:val="en-US"/>
        </w:rPr>
        <w:t xml:space="preserve"> European</w:t>
      </w:r>
    </w:p>
    <w:p w14:paraId="00334976" w14:textId="0E3BCA72" w:rsidR="00A92BE1" w:rsidRPr="00A92BE1" w:rsidRDefault="00A92BE1" w:rsidP="00182761">
      <w:pPr>
        <w:pStyle w:val="ListParagraph"/>
        <w:numPr>
          <w:ilvl w:val="0"/>
          <w:numId w:val="2"/>
        </w:numPr>
        <w:tabs>
          <w:tab w:val="left" w:pos="990"/>
        </w:tabs>
        <w:jc w:val="both"/>
        <w:rPr>
          <w:rFonts w:ascii="Times New Roman" w:eastAsiaTheme="minorEastAsia" w:hAnsi="Times New Roman"/>
          <w:sz w:val="24"/>
          <w:szCs w:val="24"/>
          <w:lang w:val="en-US"/>
        </w:rPr>
      </w:pPr>
      <w:r w:rsidRPr="00A92BE1">
        <w:rPr>
          <w:rFonts w:ascii="Times New Roman" w:eastAsiaTheme="minorEastAsia" w:hAnsi="Times New Roman"/>
          <w:sz w:val="24"/>
          <w:szCs w:val="24"/>
          <w:lang w:val="en-US"/>
        </w:rPr>
        <w:t xml:space="preserve">Roxana </w:t>
      </w:r>
      <w:proofErr w:type="spellStart"/>
      <w:r w:rsidRPr="00A92BE1">
        <w:rPr>
          <w:rFonts w:ascii="Times New Roman" w:eastAsiaTheme="minorEastAsia" w:hAnsi="Times New Roman"/>
          <w:sz w:val="24"/>
          <w:szCs w:val="24"/>
          <w:lang w:val="en-US"/>
        </w:rPr>
        <w:t>Mînzatu</w:t>
      </w:r>
      <w:proofErr w:type="spellEnd"/>
      <w:r w:rsidR="002972BC">
        <w:rPr>
          <w:rFonts w:ascii="Times New Roman" w:eastAsiaTheme="minorEastAsia" w:hAnsi="Times New Roman"/>
          <w:sz w:val="24"/>
          <w:szCs w:val="24"/>
          <w:lang w:val="en-US"/>
        </w:rPr>
        <w:t xml:space="preserve">, </w:t>
      </w:r>
      <w:proofErr w:type="spellStart"/>
      <w:r w:rsidRPr="00A92BE1">
        <w:rPr>
          <w:rFonts w:ascii="Times New Roman" w:eastAsiaTheme="minorEastAsia" w:hAnsi="Times New Roman"/>
          <w:sz w:val="24"/>
          <w:szCs w:val="24"/>
          <w:lang w:val="en-US"/>
        </w:rPr>
        <w:t>Secretar</w:t>
      </w:r>
      <w:proofErr w:type="spellEnd"/>
      <w:r w:rsidRPr="00A92BE1">
        <w:rPr>
          <w:rFonts w:ascii="Times New Roman" w:eastAsiaTheme="minorEastAsia" w:hAnsi="Times New Roman"/>
          <w:sz w:val="24"/>
          <w:szCs w:val="24"/>
          <w:lang w:val="en-US"/>
        </w:rPr>
        <w:t xml:space="preserve"> de Stat - </w:t>
      </w:r>
      <w:proofErr w:type="spellStart"/>
      <w:r w:rsidRPr="00A92BE1">
        <w:rPr>
          <w:rFonts w:ascii="Times New Roman" w:eastAsiaTheme="minorEastAsia" w:hAnsi="Times New Roman"/>
          <w:sz w:val="24"/>
          <w:szCs w:val="24"/>
          <w:lang w:val="en-US"/>
        </w:rPr>
        <w:t>Direcția</w:t>
      </w:r>
      <w:proofErr w:type="spellEnd"/>
      <w:r w:rsidRPr="00A92BE1"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proofErr w:type="spellStart"/>
      <w:r w:rsidRPr="00A92BE1">
        <w:rPr>
          <w:rFonts w:ascii="Times New Roman" w:eastAsiaTheme="minorEastAsia" w:hAnsi="Times New Roman"/>
          <w:sz w:val="24"/>
          <w:szCs w:val="24"/>
          <w:lang w:val="en-US"/>
        </w:rPr>
        <w:t>Evaluare</w:t>
      </w:r>
      <w:proofErr w:type="spellEnd"/>
      <w:r w:rsidRPr="00A92BE1"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proofErr w:type="spellStart"/>
      <w:r w:rsidRPr="00A92BE1">
        <w:rPr>
          <w:rFonts w:ascii="Times New Roman" w:eastAsiaTheme="minorEastAsia" w:hAnsi="Times New Roman"/>
          <w:sz w:val="24"/>
          <w:szCs w:val="24"/>
          <w:lang w:val="en-US"/>
        </w:rPr>
        <w:t>Integrată</w:t>
      </w:r>
      <w:proofErr w:type="spellEnd"/>
      <w:r w:rsidRPr="00A92BE1"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proofErr w:type="spellStart"/>
      <w:r w:rsidRPr="00A92BE1">
        <w:rPr>
          <w:rFonts w:ascii="Times New Roman" w:eastAsiaTheme="minorEastAsia" w:hAnsi="Times New Roman"/>
          <w:sz w:val="24"/>
          <w:szCs w:val="24"/>
          <w:lang w:val="en-US"/>
        </w:rPr>
        <w:t>și</w:t>
      </w:r>
      <w:proofErr w:type="spellEnd"/>
      <w:r w:rsidRPr="00A92BE1"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proofErr w:type="spellStart"/>
      <w:r w:rsidRPr="00A92BE1">
        <w:rPr>
          <w:rFonts w:ascii="Times New Roman" w:eastAsiaTheme="minorEastAsia" w:hAnsi="Times New Roman"/>
          <w:sz w:val="24"/>
          <w:szCs w:val="24"/>
          <w:lang w:val="en-US"/>
        </w:rPr>
        <w:t>Monitorizare</w:t>
      </w:r>
      <w:proofErr w:type="spellEnd"/>
      <w:r w:rsidRPr="00A92BE1">
        <w:rPr>
          <w:rFonts w:ascii="Times New Roman" w:eastAsiaTheme="minorEastAsia" w:hAnsi="Times New Roman"/>
          <w:sz w:val="24"/>
          <w:szCs w:val="24"/>
          <w:lang w:val="en-US"/>
        </w:rPr>
        <w:t xml:space="preserve"> a </w:t>
      </w:r>
      <w:proofErr w:type="spellStart"/>
      <w:r w:rsidRPr="00A92BE1">
        <w:rPr>
          <w:rFonts w:ascii="Times New Roman" w:eastAsiaTheme="minorEastAsia" w:hAnsi="Times New Roman"/>
          <w:sz w:val="24"/>
          <w:szCs w:val="24"/>
          <w:lang w:val="en-US"/>
        </w:rPr>
        <w:t>Programelor</w:t>
      </w:r>
      <w:proofErr w:type="spellEnd"/>
      <w:r w:rsidRPr="00A92BE1"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proofErr w:type="spellStart"/>
      <w:r w:rsidRPr="00A92BE1">
        <w:rPr>
          <w:rFonts w:ascii="Times New Roman" w:eastAsiaTheme="minorEastAsia" w:hAnsi="Times New Roman"/>
          <w:sz w:val="24"/>
          <w:szCs w:val="24"/>
          <w:lang w:val="en-US"/>
        </w:rPr>
        <w:t>Finanțate</w:t>
      </w:r>
      <w:proofErr w:type="spellEnd"/>
      <w:r w:rsidRPr="00A92BE1">
        <w:rPr>
          <w:rFonts w:ascii="Times New Roman" w:eastAsiaTheme="minorEastAsia" w:hAnsi="Times New Roman"/>
          <w:sz w:val="24"/>
          <w:szCs w:val="24"/>
          <w:lang w:val="en-US"/>
        </w:rPr>
        <w:t xml:space="preserve"> din </w:t>
      </w:r>
      <w:proofErr w:type="spellStart"/>
      <w:r w:rsidRPr="00A92BE1">
        <w:rPr>
          <w:rFonts w:ascii="Times New Roman" w:eastAsiaTheme="minorEastAsia" w:hAnsi="Times New Roman"/>
          <w:sz w:val="24"/>
          <w:szCs w:val="24"/>
          <w:lang w:val="en-US"/>
        </w:rPr>
        <w:t>Fonduri</w:t>
      </w:r>
      <w:proofErr w:type="spellEnd"/>
      <w:r w:rsidRPr="00A92BE1"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proofErr w:type="spellStart"/>
      <w:r w:rsidRPr="00A92BE1">
        <w:rPr>
          <w:rFonts w:ascii="Times New Roman" w:eastAsiaTheme="minorEastAsia" w:hAnsi="Times New Roman"/>
          <w:sz w:val="24"/>
          <w:szCs w:val="24"/>
          <w:lang w:val="en-US"/>
        </w:rPr>
        <w:t>Publice</w:t>
      </w:r>
      <w:proofErr w:type="spellEnd"/>
      <w:r w:rsidRPr="00A92BE1"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proofErr w:type="spellStart"/>
      <w:r w:rsidRPr="00A92BE1">
        <w:rPr>
          <w:rFonts w:ascii="Times New Roman" w:eastAsiaTheme="minorEastAsia" w:hAnsi="Times New Roman"/>
          <w:sz w:val="24"/>
          <w:szCs w:val="24"/>
          <w:lang w:val="en-US"/>
        </w:rPr>
        <w:t>și</w:t>
      </w:r>
      <w:proofErr w:type="spellEnd"/>
      <w:r w:rsidRPr="00A92BE1"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proofErr w:type="spellStart"/>
      <w:r w:rsidRPr="00A92BE1">
        <w:rPr>
          <w:rFonts w:ascii="Times New Roman" w:eastAsiaTheme="minorEastAsia" w:hAnsi="Times New Roman"/>
          <w:sz w:val="24"/>
          <w:szCs w:val="24"/>
          <w:lang w:val="en-US"/>
        </w:rPr>
        <w:t>Europene</w:t>
      </w:r>
      <w:proofErr w:type="spellEnd"/>
      <w:r w:rsidRPr="00A92BE1"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</w:p>
    <w:p w14:paraId="4A95F415" w14:textId="66868934" w:rsidR="00A92BE1" w:rsidRPr="00A92BE1" w:rsidRDefault="00A92BE1" w:rsidP="00182761">
      <w:pPr>
        <w:pStyle w:val="ListParagraph"/>
        <w:numPr>
          <w:ilvl w:val="0"/>
          <w:numId w:val="2"/>
        </w:numPr>
        <w:tabs>
          <w:tab w:val="left" w:pos="990"/>
        </w:tabs>
        <w:jc w:val="both"/>
        <w:rPr>
          <w:rFonts w:ascii="Times New Roman" w:eastAsiaTheme="minorEastAsia" w:hAnsi="Times New Roman"/>
          <w:sz w:val="24"/>
          <w:szCs w:val="24"/>
          <w:lang w:val="en-US"/>
        </w:rPr>
      </w:pPr>
      <w:r w:rsidRPr="00A92BE1">
        <w:rPr>
          <w:rFonts w:ascii="Times New Roman" w:eastAsiaTheme="minorEastAsia" w:hAnsi="Times New Roman"/>
          <w:sz w:val="24"/>
          <w:szCs w:val="24"/>
          <w:lang w:val="en-US"/>
        </w:rPr>
        <w:t>Bogdan Simion</w:t>
      </w:r>
      <w:r w:rsidR="002972BC">
        <w:rPr>
          <w:rFonts w:ascii="Times New Roman" w:eastAsiaTheme="minorEastAsia" w:hAnsi="Times New Roman"/>
          <w:sz w:val="24"/>
          <w:szCs w:val="24"/>
          <w:lang w:val="en-US"/>
        </w:rPr>
        <w:t xml:space="preserve">, </w:t>
      </w:r>
      <w:proofErr w:type="spellStart"/>
      <w:r w:rsidRPr="00A92BE1">
        <w:rPr>
          <w:rFonts w:ascii="Times New Roman" w:eastAsiaTheme="minorEastAsia" w:hAnsi="Times New Roman"/>
          <w:sz w:val="24"/>
          <w:szCs w:val="24"/>
          <w:lang w:val="en-US"/>
        </w:rPr>
        <w:t>Președinte</w:t>
      </w:r>
      <w:proofErr w:type="spellEnd"/>
      <w:r w:rsidRPr="00A92BE1"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proofErr w:type="spellStart"/>
      <w:r w:rsidRPr="00A92BE1">
        <w:rPr>
          <w:rFonts w:ascii="Times New Roman" w:eastAsiaTheme="minorEastAsia" w:hAnsi="Times New Roman"/>
          <w:sz w:val="24"/>
          <w:szCs w:val="24"/>
          <w:lang w:val="en-US"/>
        </w:rPr>
        <w:t>Consiliul</w:t>
      </w:r>
      <w:proofErr w:type="spellEnd"/>
      <w:r w:rsidRPr="00A92BE1">
        <w:rPr>
          <w:rFonts w:ascii="Times New Roman" w:eastAsiaTheme="minorEastAsia" w:hAnsi="Times New Roman"/>
          <w:sz w:val="24"/>
          <w:szCs w:val="24"/>
          <w:lang w:val="en-US"/>
        </w:rPr>
        <w:t xml:space="preserve"> Economic </w:t>
      </w:r>
      <w:proofErr w:type="spellStart"/>
      <w:r w:rsidRPr="00A92BE1">
        <w:rPr>
          <w:rFonts w:ascii="Times New Roman" w:eastAsiaTheme="minorEastAsia" w:hAnsi="Times New Roman"/>
          <w:sz w:val="24"/>
          <w:szCs w:val="24"/>
          <w:lang w:val="en-US"/>
        </w:rPr>
        <w:t>și</w:t>
      </w:r>
      <w:proofErr w:type="spellEnd"/>
      <w:r w:rsidRPr="00A92BE1">
        <w:rPr>
          <w:rFonts w:ascii="Times New Roman" w:eastAsiaTheme="minorEastAsia" w:hAnsi="Times New Roman"/>
          <w:sz w:val="24"/>
          <w:szCs w:val="24"/>
          <w:lang w:val="en-US"/>
        </w:rPr>
        <w:t xml:space="preserve"> Social din România </w:t>
      </w:r>
    </w:p>
    <w:p w14:paraId="75C196A7" w14:textId="13EB3CFF" w:rsidR="00A92BE1" w:rsidRPr="00A92BE1" w:rsidRDefault="00A92BE1" w:rsidP="00182761">
      <w:pPr>
        <w:pStyle w:val="ListParagraph"/>
        <w:numPr>
          <w:ilvl w:val="0"/>
          <w:numId w:val="2"/>
        </w:numPr>
        <w:tabs>
          <w:tab w:val="left" w:pos="990"/>
        </w:tabs>
        <w:jc w:val="both"/>
        <w:rPr>
          <w:rFonts w:ascii="Times New Roman" w:eastAsiaTheme="minorEastAsia" w:hAnsi="Times New Roman"/>
          <w:sz w:val="24"/>
          <w:szCs w:val="24"/>
          <w:lang w:val="en-US"/>
        </w:rPr>
      </w:pPr>
      <w:r w:rsidRPr="00A92BE1">
        <w:rPr>
          <w:rFonts w:ascii="Times New Roman" w:eastAsiaTheme="minorEastAsia" w:hAnsi="Times New Roman"/>
          <w:sz w:val="24"/>
          <w:szCs w:val="24"/>
          <w:lang w:val="en-US"/>
        </w:rPr>
        <w:t>Julien Bourgeois</w:t>
      </w:r>
      <w:r w:rsidR="002972BC">
        <w:rPr>
          <w:rFonts w:ascii="Times New Roman" w:eastAsiaTheme="minorEastAsia" w:hAnsi="Times New Roman"/>
          <w:sz w:val="24"/>
          <w:szCs w:val="24"/>
          <w:lang w:val="en-US"/>
        </w:rPr>
        <w:t xml:space="preserve">, </w:t>
      </w:r>
      <w:proofErr w:type="spellStart"/>
      <w:r w:rsidR="00182761">
        <w:rPr>
          <w:rFonts w:ascii="Times New Roman" w:eastAsiaTheme="minorEastAsia" w:hAnsi="Times New Roman"/>
          <w:sz w:val="24"/>
          <w:szCs w:val="24"/>
          <w:lang w:val="en-US"/>
        </w:rPr>
        <w:t>Consilier</w:t>
      </w:r>
      <w:proofErr w:type="spellEnd"/>
      <w:r w:rsidR="00182761"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proofErr w:type="spellStart"/>
      <w:r w:rsidR="00182761">
        <w:rPr>
          <w:rFonts w:ascii="Times New Roman" w:eastAsiaTheme="minorEastAsia" w:hAnsi="Times New Roman"/>
          <w:sz w:val="24"/>
          <w:szCs w:val="24"/>
          <w:lang w:val="en-US"/>
        </w:rPr>
        <w:t>Afaceri</w:t>
      </w:r>
      <w:proofErr w:type="spellEnd"/>
      <w:r w:rsidR="00182761"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proofErr w:type="spellStart"/>
      <w:r w:rsidR="00182761">
        <w:rPr>
          <w:rFonts w:ascii="Times New Roman" w:eastAsiaTheme="minorEastAsia" w:hAnsi="Times New Roman"/>
          <w:sz w:val="24"/>
          <w:szCs w:val="24"/>
          <w:lang w:val="en-US"/>
        </w:rPr>
        <w:t>sociale</w:t>
      </w:r>
      <w:proofErr w:type="spellEnd"/>
      <w:r w:rsidRPr="00A92BE1">
        <w:rPr>
          <w:rFonts w:ascii="Times New Roman" w:eastAsiaTheme="minorEastAsia" w:hAnsi="Times New Roman"/>
          <w:sz w:val="24"/>
          <w:szCs w:val="24"/>
          <w:lang w:val="en-US"/>
        </w:rPr>
        <w:t xml:space="preserve"> SME United</w:t>
      </w:r>
    </w:p>
    <w:p w14:paraId="1EBD88C5" w14:textId="491421FE" w:rsidR="00A92BE1" w:rsidRPr="00A92BE1" w:rsidRDefault="00A92BE1" w:rsidP="00182761">
      <w:pPr>
        <w:pStyle w:val="ListParagraph"/>
        <w:numPr>
          <w:ilvl w:val="0"/>
          <w:numId w:val="2"/>
        </w:numPr>
        <w:tabs>
          <w:tab w:val="left" w:pos="990"/>
        </w:tabs>
        <w:jc w:val="both"/>
        <w:rPr>
          <w:rFonts w:ascii="Times New Roman" w:eastAsiaTheme="minorEastAsia" w:hAnsi="Times New Roman"/>
          <w:sz w:val="24"/>
          <w:szCs w:val="24"/>
          <w:lang w:val="en-US"/>
        </w:rPr>
      </w:pPr>
      <w:r w:rsidRPr="00A92BE1">
        <w:rPr>
          <w:rFonts w:ascii="Times New Roman" w:eastAsiaTheme="minorEastAsia" w:hAnsi="Times New Roman"/>
          <w:sz w:val="24"/>
          <w:szCs w:val="24"/>
          <w:lang w:val="en-US"/>
        </w:rPr>
        <w:t>Dumitru Costin</w:t>
      </w:r>
      <w:r w:rsidR="002972BC">
        <w:rPr>
          <w:rFonts w:ascii="Times New Roman" w:eastAsiaTheme="minorEastAsia" w:hAnsi="Times New Roman"/>
          <w:sz w:val="24"/>
          <w:szCs w:val="24"/>
          <w:lang w:val="en-US"/>
        </w:rPr>
        <w:t xml:space="preserve">, </w:t>
      </w:r>
      <w:proofErr w:type="spellStart"/>
      <w:r w:rsidRPr="00A92BE1">
        <w:rPr>
          <w:rFonts w:ascii="Times New Roman" w:eastAsiaTheme="minorEastAsia" w:hAnsi="Times New Roman"/>
          <w:sz w:val="24"/>
          <w:szCs w:val="24"/>
          <w:lang w:val="en-US"/>
        </w:rPr>
        <w:t>Președinte</w:t>
      </w:r>
      <w:proofErr w:type="spellEnd"/>
      <w:r w:rsidRPr="00A92BE1">
        <w:rPr>
          <w:rFonts w:ascii="Times New Roman" w:eastAsiaTheme="minorEastAsia" w:hAnsi="Times New Roman"/>
          <w:sz w:val="24"/>
          <w:szCs w:val="24"/>
          <w:lang w:val="en-US"/>
        </w:rPr>
        <w:t xml:space="preserve"> Bloc </w:t>
      </w:r>
      <w:proofErr w:type="spellStart"/>
      <w:r w:rsidRPr="00A92BE1">
        <w:rPr>
          <w:rFonts w:ascii="Times New Roman" w:eastAsiaTheme="minorEastAsia" w:hAnsi="Times New Roman"/>
          <w:sz w:val="24"/>
          <w:szCs w:val="24"/>
          <w:lang w:val="en-US"/>
        </w:rPr>
        <w:t>Național</w:t>
      </w:r>
      <w:proofErr w:type="spellEnd"/>
      <w:r w:rsidRPr="00A92BE1"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proofErr w:type="spellStart"/>
      <w:r w:rsidRPr="00A92BE1">
        <w:rPr>
          <w:rFonts w:ascii="Times New Roman" w:eastAsiaTheme="minorEastAsia" w:hAnsi="Times New Roman"/>
          <w:sz w:val="24"/>
          <w:szCs w:val="24"/>
          <w:lang w:val="en-US"/>
        </w:rPr>
        <w:t>Sindical</w:t>
      </w:r>
      <w:proofErr w:type="spellEnd"/>
      <w:r w:rsidRPr="00A92BE1"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</w:p>
    <w:p w14:paraId="6834AA08" w14:textId="5B36B2AD" w:rsidR="00A92BE1" w:rsidRPr="00A92BE1" w:rsidRDefault="00A92BE1" w:rsidP="00182761">
      <w:pPr>
        <w:pStyle w:val="ListParagraph"/>
        <w:numPr>
          <w:ilvl w:val="0"/>
          <w:numId w:val="2"/>
        </w:numPr>
        <w:tabs>
          <w:tab w:val="left" w:pos="990"/>
        </w:tabs>
        <w:jc w:val="both"/>
        <w:rPr>
          <w:rFonts w:ascii="Times New Roman" w:eastAsiaTheme="minorEastAsia" w:hAnsi="Times New Roman"/>
          <w:sz w:val="24"/>
          <w:szCs w:val="24"/>
          <w:lang w:val="en-US"/>
        </w:rPr>
      </w:pPr>
      <w:r w:rsidRPr="00A92BE1">
        <w:rPr>
          <w:rFonts w:ascii="Times New Roman" w:eastAsiaTheme="minorEastAsia" w:hAnsi="Times New Roman"/>
          <w:sz w:val="24"/>
          <w:szCs w:val="24"/>
          <w:lang w:val="en-US"/>
        </w:rPr>
        <w:t>Tamás Rettich</w:t>
      </w:r>
      <w:r w:rsidR="002972BC">
        <w:rPr>
          <w:rFonts w:ascii="Times New Roman" w:eastAsiaTheme="minorEastAsia" w:hAnsi="Times New Roman"/>
          <w:sz w:val="24"/>
          <w:szCs w:val="24"/>
          <w:lang w:val="en-US"/>
        </w:rPr>
        <w:t xml:space="preserve">, </w:t>
      </w:r>
      <w:proofErr w:type="spellStart"/>
      <w:r w:rsidRPr="00A92BE1">
        <w:rPr>
          <w:rFonts w:ascii="Times New Roman" w:eastAsiaTheme="minorEastAsia" w:hAnsi="Times New Roman"/>
          <w:sz w:val="24"/>
          <w:szCs w:val="24"/>
          <w:lang w:val="en-US"/>
        </w:rPr>
        <w:t>Asociația</w:t>
      </w:r>
      <w:proofErr w:type="spellEnd"/>
      <w:r w:rsidRPr="00A92BE1"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proofErr w:type="spellStart"/>
      <w:r w:rsidRPr="00A92BE1">
        <w:rPr>
          <w:rFonts w:ascii="Times New Roman" w:eastAsiaTheme="minorEastAsia" w:hAnsi="Times New Roman"/>
          <w:sz w:val="24"/>
          <w:szCs w:val="24"/>
          <w:lang w:val="en-US"/>
        </w:rPr>
        <w:t>Națională</w:t>
      </w:r>
      <w:proofErr w:type="spellEnd"/>
      <w:r w:rsidRPr="00A92BE1">
        <w:rPr>
          <w:rFonts w:ascii="Times New Roman" w:eastAsiaTheme="minorEastAsia" w:hAnsi="Times New Roman"/>
          <w:sz w:val="24"/>
          <w:szCs w:val="24"/>
          <w:lang w:val="en-US"/>
        </w:rPr>
        <w:t xml:space="preserve"> a </w:t>
      </w:r>
      <w:proofErr w:type="spellStart"/>
      <w:r w:rsidRPr="00A92BE1">
        <w:rPr>
          <w:rFonts w:ascii="Times New Roman" w:eastAsiaTheme="minorEastAsia" w:hAnsi="Times New Roman"/>
          <w:sz w:val="24"/>
          <w:szCs w:val="24"/>
          <w:lang w:val="en-US"/>
        </w:rPr>
        <w:t>Organizațiilor</w:t>
      </w:r>
      <w:proofErr w:type="spellEnd"/>
      <w:r w:rsidRPr="00A92BE1"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proofErr w:type="spellStart"/>
      <w:r w:rsidRPr="00A92BE1">
        <w:rPr>
          <w:rFonts w:ascii="Times New Roman" w:eastAsiaTheme="minorEastAsia" w:hAnsi="Times New Roman"/>
          <w:sz w:val="24"/>
          <w:szCs w:val="24"/>
          <w:lang w:val="en-US"/>
        </w:rPr>
        <w:t>Industriale</w:t>
      </w:r>
      <w:proofErr w:type="spellEnd"/>
      <w:r w:rsidRPr="00A92BE1"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proofErr w:type="spellStart"/>
      <w:r w:rsidRPr="00A92BE1">
        <w:rPr>
          <w:rFonts w:ascii="Times New Roman" w:eastAsiaTheme="minorEastAsia" w:hAnsi="Times New Roman"/>
          <w:sz w:val="24"/>
          <w:szCs w:val="24"/>
          <w:lang w:val="en-US"/>
        </w:rPr>
        <w:t>Ungaria</w:t>
      </w:r>
      <w:proofErr w:type="spellEnd"/>
    </w:p>
    <w:p w14:paraId="476BE526" w14:textId="163F944D" w:rsidR="00A92BE1" w:rsidRPr="00A92BE1" w:rsidRDefault="00A92BE1" w:rsidP="00182761">
      <w:pPr>
        <w:pStyle w:val="ListParagraph"/>
        <w:numPr>
          <w:ilvl w:val="0"/>
          <w:numId w:val="2"/>
        </w:numPr>
        <w:tabs>
          <w:tab w:val="left" w:pos="990"/>
        </w:tabs>
        <w:jc w:val="both"/>
        <w:rPr>
          <w:rFonts w:ascii="Times New Roman" w:eastAsiaTheme="minorEastAsia" w:hAnsi="Times New Roman"/>
          <w:sz w:val="24"/>
          <w:szCs w:val="24"/>
          <w:lang w:val="en-US"/>
        </w:rPr>
      </w:pPr>
      <w:r w:rsidRPr="00A92BE1">
        <w:rPr>
          <w:rFonts w:ascii="Times New Roman" w:eastAsiaTheme="minorEastAsia" w:hAnsi="Times New Roman"/>
          <w:sz w:val="24"/>
          <w:szCs w:val="24"/>
          <w:lang w:val="en-US"/>
        </w:rPr>
        <w:t>Adelina Dabu</w:t>
      </w:r>
      <w:r w:rsidR="002972BC">
        <w:rPr>
          <w:rFonts w:ascii="Times New Roman" w:eastAsiaTheme="minorEastAsia" w:hAnsi="Times New Roman"/>
          <w:sz w:val="24"/>
          <w:szCs w:val="24"/>
          <w:lang w:val="en-US"/>
        </w:rPr>
        <w:t xml:space="preserve">, </w:t>
      </w:r>
      <w:r w:rsidRPr="00A92BE1">
        <w:rPr>
          <w:rFonts w:ascii="Times New Roman" w:eastAsiaTheme="minorEastAsia" w:hAnsi="Times New Roman"/>
          <w:sz w:val="24"/>
          <w:szCs w:val="24"/>
          <w:lang w:val="en-US"/>
        </w:rPr>
        <w:t>Head of Public Affairs Concordia</w:t>
      </w:r>
    </w:p>
    <w:p w14:paraId="1142C065" w14:textId="2226E404" w:rsidR="00A92BE1" w:rsidRPr="00A92BE1" w:rsidRDefault="00A92BE1" w:rsidP="00182761">
      <w:pPr>
        <w:pStyle w:val="ListParagraph"/>
        <w:numPr>
          <w:ilvl w:val="0"/>
          <w:numId w:val="2"/>
        </w:numPr>
        <w:tabs>
          <w:tab w:val="left" w:pos="990"/>
        </w:tabs>
        <w:jc w:val="both"/>
        <w:rPr>
          <w:rFonts w:ascii="Times New Roman" w:eastAsiaTheme="minorEastAsia" w:hAnsi="Times New Roman"/>
          <w:sz w:val="24"/>
          <w:szCs w:val="24"/>
          <w:lang w:val="en-US"/>
        </w:rPr>
      </w:pPr>
      <w:r w:rsidRPr="00A92BE1">
        <w:rPr>
          <w:rFonts w:ascii="Times New Roman" w:eastAsiaTheme="minorEastAsia" w:hAnsi="Times New Roman"/>
          <w:sz w:val="24"/>
          <w:szCs w:val="24"/>
          <w:lang w:val="en-US"/>
        </w:rPr>
        <w:t>Sterica Fudulea</w:t>
      </w:r>
      <w:r w:rsidR="002972BC">
        <w:rPr>
          <w:rFonts w:ascii="Times New Roman" w:eastAsiaTheme="minorEastAsia" w:hAnsi="Times New Roman"/>
          <w:sz w:val="24"/>
          <w:szCs w:val="24"/>
          <w:lang w:val="en-US"/>
        </w:rPr>
        <w:t xml:space="preserve">, </w:t>
      </w:r>
      <w:proofErr w:type="spellStart"/>
      <w:r w:rsidRPr="00A92BE1">
        <w:rPr>
          <w:rFonts w:ascii="Times New Roman" w:eastAsiaTheme="minorEastAsia" w:hAnsi="Times New Roman"/>
          <w:sz w:val="24"/>
          <w:szCs w:val="24"/>
          <w:lang w:val="en-US"/>
        </w:rPr>
        <w:t>Secretar</w:t>
      </w:r>
      <w:proofErr w:type="spellEnd"/>
      <w:r w:rsidRPr="00A92BE1">
        <w:rPr>
          <w:rFonts w:ascii="Times New Roman" w:eastAsiaTheme="minorEastAsia" w:hAnsi="Times New Roman"/>
          <w:sz w:val="24"/>
          <w:szCs w:val="24"/>
          <w:lang w:val="en-US"/>
        </w:rPr>
        <w:t xml:space="preserve"> General CNIPMMR</w:t>
      </w:r>
    </w:p>
    <w:p w14:paraId="35A99E53" w14:textId="7BAA0F09" w:rsidR="000F2148" w:rsidRPr="002972BC" w:rsidRDefault="000F2148" w:rsidP="00182761">
      <w:pPr>
        <w:pStyle w:val="ListParagraph"/>
        <w:numPr>
          <w:ilvl w:val="0"/>
          <w:numId w:val="2"/>
        </w:numPr>
        <w:tabs>
          <w:tab w:val="left" w:pos="990"/>
        </w:tabs>
        <w:jc w:val="both"/>
        <w:rPr>
          <w:rFonts w:ascii="Times New Roman" w:eastAsiaTheme="minorEastAsia" w:hAnsi="Times New Roman"/>
          <w:sz w:val="24"/>
          <w:szCs w:val="24"/>
          <w:lang w:val="en-US"/>
        </w:rPr>
      </w:pPr>
      <w:r w:rsidRPr="00A92BE1">
        <w:rPr>
          <w:rFonts w:ascii="Times New Roman" w:eastAsiaTheme="minorEastAsia" w:hAnsi="Times New Roman"/>
          <w:sz w:val="24"/>
          <w:szCs w:val="24"/>
          <w:lang w:val="en-US"/>
        </w:rPr>
        <w:t>Drag</w:t>
      </w:r>
      <w:r w:rsidR="002972BC">
        <w:rPr>
          <w:rFonts w:ascii="Times New Roman" w:eastAsiaTheme="minorEastAsia" w:hAnsi="Times New Roman"/>
          <w:sz w:val="24"/>
          <w:szCs w:val="24"/>
          <w:lang w:val="en-US"/>
        </w:rPr>
        <w:t>oș</w:t>
      </w:r>
      <w:r w:rsidRPr="00A92BE1"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proofErr w:type="spellStart"/>
      <w:r w:rsidRPr="00A92BE1">
        <w:rPr>
          <w:rFonts w:ascii="Times New Roman" w:eastAsiaTheme="minorEastAsia" w:hAnsi="Times New Roman"/>
          <w:sz w:val="24"/>
          <w:szCs w:val="24"/>
          <w:lang w:val="en-US"/>
        </w:rPr>
        <w:t>Pufulete</w:t>
      </w:r>
      <w:proofErr w:type="spellEnd"/>
      <w:r w:rsidR="002972BC">
        <w:rPr>
          <w:rFonts w:ascii="Times New Roman" w:eastAsiaTheme="minorEastAsia" w:hAnsi="Times New Roman"/>
          <w:sz w:val="24"/>
          <w:szCs w:val="24"/>
          <w:lang w:val="en-US"/>
        </w:rPr>
        <w:t xml:space="preserve">, </w:t>
      </w:r>
      <w:proofErr w:type="spellStart"/>
      <w:r w:rsidR="00A92BE1" w:rsidRPr="00A92BE1">
        <w:rPr>
          <w:rFonts w:ascii="Times New Roman" w:eastAsiaTheme="minorEastAsia" w:hAnsi="Times New Roman"/>
          <w:sz w:val="24"/>
          <w:szCs w:val="24"/>
          <w:lang w:val="en-US"/>
        </w:rPr>
        <w:t>Reprezentant</w:t>
      </w:r>
      <w:proofErr w:type="spellEnd"/>
      <w:r w:rsidR="00A92BE1" w:rsidRPr="00A92BE1"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proofErr w:type="spellStart"/>
      <w:r w:rsidR="00A92BE1" w:rsidRPr="00A92BE1">
        <w:rPr>
          <w:rFonts w:ascii="Times New Roman" w:eastAsiaTheme="minorEastAsia" w:hAnsi="Times New Roman"/>
          <w:sz w:val="24"/>
          <w:szCs w:val="24"/>
          <w:lang w:val="en-US"/>
        </w:rPr>
        <w:t>proiect</w:t>
      </w:r>
      <w:proofErr w:type="spellEnd"/>
      <w:r w:rsidR="00A92BE1" w:rsidRPr="00A92BE1">
        <w:rPr>
          <w:rFonts w:ascii="Times New Roman" w:eastAsiaTheme="minorEastAsia" w:hAnsi="Times New Roman"/>
          <w:sz w:val="24"/>
          <w:szCs w:val="24"/>
          <w:lang w:val="en-US"/>
        </w:rPr>
        <w:t xml:space="preserve"> DIGISOC</w:t>
      </w:r>
    </w:p>
    <w:p w14:paraId="70288AAB" w14:textId="71EED420" w:rsidR="000F2148" w:rsidRPr="00B3112D" w:rsidRDefault="00182761" w:rsidP="00182761">
      <w:pPr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În</w:t>
      </w:r>
      <w:proofErr w:type="spellEnd"/>
      <w:r w:rsidR="000F2148" w:rsidRPr="00B3112D">
        <w:rPr>
          <w:rFonts w:ascii="Times New Roman" w:hAnsi="Times New Roman" w:cs="Times New Roman"/>
        </w:rPr>
        <w:t xml:space="preserve"> </w:t>
      </w:r>
      <w:proofErr w:type="spellStart"/>
      <w:r w:rsidR="000F2148" w:rsidRPr="00B3112D">
        <w:rPr>
          <w:rFonts w:ascii="Times New Roman" w:hAnsi="Times New Roman" w:cs="Times New Roman"/>
        </w:rPr>
        <w:t>cadrul</w:t>
      </w:r>
      <w:proofErr w:type="spellEnd"/>
      <w:r w:rsidR="000F2148" w:rsidRPr="00B3112D">
        <w:rPr>
          <w:rFonts w:ascii="Times New Roman" w:hAnsi="Times New Roman" w:cs="Times New Roman"/>
        </w:rPr>
        <w:t xml:space="preserve"> </w:t>
      </w:r>
      <w:proofErr w:type="spellStart"/>
      <w:r w:rsidR="000F2148" w:rsidRPr="00B3112D">
        <w:rPr>
          <w:rFonts w:ascii="Times New Roman" w:hAnsi="Times New Roman" w:cs="Times New Roman"/>
        </w:rPr>
        <w:t>evenim</w:t>
      </w:r>
      <w:r w:rsidR="00A92BE1">
        <w:rPr>
          <w:rFonts w:ascii="Times New Roman" w:hAnsi="Times New Roman" w:cs="Times New Roman"/>
        </w:rPr>
        <w:t>entului</w:t>
      </w:r>
      <w:proofErr w:type="spellEnd"/>
      <w:r w:rsidR="000F2148" w:rsidRPr="00B3112D">
        <w:rPr>
          <w:rFonts w:ascii="Times New Roman" w:hAnsi="Times New Roman" w:cs="Times New Roman"/>
        </w:rPr>
        <w:t xml:space="preserve"> online au </w:t>
      </w:r>
      <w:proofErr w:type="spellStart"/>
      <w:r w:rsidR="000F2148" w:rsidRPr="00B3112D">
        <w:rPr>
          <w:rFonts w:ascii="Times New Roman" w:hAnsi="Times New Roman" w:cs="Times New Roman"/>
        </w:rPr>
        <w:t>participat</w:t>
      </w:r>
      <w:proofErr w:type="spellEnd"/>
      <w:r w:rsidR="000F2148" w:rsidRPr="00B3112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și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A92BE1">
        <w:rPr>
          <w:rFonts w:ascii="Times New Roman" w:hAnsi="Times New Roman" w:cs="Times New Roman"/>
        </w:rPr>
        <w:t>următorii</w:t>
      </w:r>
      <w:proofErr w:type="spellEnd"/>
      <w:r w:rsidR="00A92BE1">
        <w:rPr>
          <w:rFonts w:ascii="Times New Roman" w:hAnsi="Times New Roman" w:cs="Times New Roman"/>
        </w:rPr>
        <w:t xml:space="preserve"> </w:t>
      </w:r>
      <w:r w:rsidRPr="00182761">
        <w:rPr>
          <w:rFonts w:ascii="Times New Roman" w:hAnsi="Times New Roman" w:cs="Times New Roman"/>
          <w:b/>
          <w:bCs/>
        </w:rPr>
        <w:t xml:space="preserve">stakeholder </w:t>
      </w:r>
      <w:proofErr w:type="spellStart"/>
      <w:r w:rsidRPr="00182761">
        <w:rPr>
          <w:rFonts w:ascii="Times New Roman" w:hAnsi="Times New Roman" w:cs="Times New Roman"/>
          <w:b/>
          <w:bCs/>
        </w:rPr>
        <w:t>și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3F6EB8" w:rsidRPr="002972BC">
        <w:rPr>
          <w:rFonts w:ascii="Times New Roman" w:hAnsi="Times New Roman" w:cs="Times New Roman"/>
          <w:b/>
          <w:bCs/>
        </w:rPr>
        <w:t>partenerii</w:t>
      </w:r>
      <w:proofErr w:type="spellEnd"/>
      <w:r w:rsidR="000F2148" w:rsidRPr="002972B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0F2148" w:rsidRPr="00B3112D">
        <w:rPr>
          <w:rFonts w:ascii="Times New Roman" w:hAnsi="Times New Roman" w:cs="Times New Roman"/>
        </w:rPr>
        <w:t>relevan</w:t>
      </w:r>
      <w:r w:rsidR="00A92BE1">
        <w:rPr>
          <w:rFonts w:ascii="Times New Roman" w:hAnsi="Times New Roman" w:cs="Times New Roman"/>
        </w:rPr>
        <w:t>ț</w:t>
      </w:r>
      <w:r w:rsidR="000F2148" w:rsidRPr="00B3112D">
        <w:rPr>
          <w:rFonts w:ascii="Times New Roman" w:hAnsi="Times New Roman" w:cs="Times New Roman"/>
        </w:rPr>
        <w:t>i</w:t>
      </w:r>
      <w:proofErr w:type="spellEnd"/>
      <w:r w:rsidR="000F2148" w:rsidRPr="00B3112D">
        <w:rPr>
          <w:rFonts w:ascii="Times New Roman" w:hAnsi="Times New Roman" w:cs="Times New Roman"/>
        </w:rPr>
        <w:t xml:space="preserve"> </w:t>
      </w:r>
      <w:proofErr w:type="spellStart"/>
      <w:r w:rsidR="000F2148" w:rsidRPr="00B3112D">
        <w:rPr>
          <w:rFonts w:ascii="Times New Roman" w:hAnsi="Times New Roman" w:cs="Times New Roman"/>
        </w:rPr>
        <w:t>pentru</w:t>
      </w:r>
      <w:proofErr w:type="spellEnd"/>
      <w:r w:rsidR="000F2148" w:rsidRPr="00B3112D">
        <w:rPr>
          <w:rFonts w:ascii="Times New Roman" w:hAnsi="Times New Roman" w:cs="Times New Roman"/>
        </w:rPr>
        <w:t xml:space="preserve"> </w:t>
      </w:r>
      <w:proofErr w:type="spellStart"/>
      <w:r w:rsidR="000F2148" w:rsidRPr="00B3112D">
        <w:rPr>
          <w:rFonts w:ascii="Times New Roman" w:hAnsi="Times New Roman" w:cs="Times New Roman"/>
        </w:rPr>
        <w:t>proiect</w:t>
      </w:r>
      <w:proofErr w:type="spellEnd"/>
      <w:r w:rsidR="00A92BE1">
        <w:rPr>
          <w:rFonts w:ascii="Times New Roman" w:hAnsi="Times New Roman" w:cs="Times New Roman"/>
        </w:rPr>
        <w:t xml:space="preserve">: </w:t>
      </w:r>
      <w:r w:rsidR="009036B0">
        <w:rPr>
          <w:rFonts w:ascii="Times New Roman" w:hAnsi="Times New Roman" w:cs="Times New Roman"/>
        </w:rPr>
        <w:t>PIMEC (Spania), ALCCIC (</w:t>
      </w:r>
      <w:proofErr w:type="spellStart"/>
      <w:r w:rsidR="009036B0">
        <w:rPr>
          <w:rFonts w:ascii="Times New Roman" w:hAnsi="Times New Roman" w:cs="Times New Roman"/>
        </w:rPr>
        <w:t>Lituania</w:t>
      </w:r>
      <w:proofErr w:type="spellEnd"/>
      <w:r w:rsidR="009036B0">
        <w:rPr>
          <w:rFonts w:ascii="Times New Roman" w:hAnsi="Times New Roman" w:cs="Times New Roman"/>
        </w:rPr>
        <w:t xml:space="preserve">), </w:t>
      </w:r>
      <w:proofErr w:type="spellStart"/>
      <w:r w:rsidR="009036B0" w:rsidRPr="009036B0">
        <w:rPr>
          <w:rFonts w:ascii="Times New Roman" w:hAnsi="Times New Roman" w:cs="Times New Roman"/>
        </w:rPr>
        <w:t>Confartigianato</w:t>
      </w:r>
      <w:proofErr w:type="spellEnd"/>
      <w:r w:rsidR="009036B0">
        <w:rPr>
          <w:rFonts w:ascii="Times New Roman" w:hAnsi="Times New Roman" w:cs="Times New Roman"/>
        </w:rPr>
        <w:t xml:space="preserve"> (Italia), </w:t>
      </w:r>
      <w:r w:rsidR="009036B0" w:rsidRPr="009036B0">
        <w:rPr>
          <w:rFonts w:ascii="Times New Roman" w:hAnsi="Times New Roman" w:cs="Times New Roman"/>
          <w:lang w:val="en-GB"/>
        </w:rPr>
        <w:t>IPOSZ (</w:t>
      </w:r>
      <w:proofErr w:type="spellStart"/>
      <w:r w:rsidR="009036B0" w:rsidRPr="009036B0">
        <w:rPr>
          <w:rFonts w:ascii="Times New Roman" w:hAnsi="Times New Roman" w:cs="Times New Roman"/>
          <w:lang w:val="en-GB"/>
        </w:rPr>
        <w:t>Ungaria</w:t>
      </w:r>
      <w:proofErr w:type="spellEnd"/>
      <w:r w:rsidR="009036B0" w:rsidRPr="009036B0">
        <w:rPr>
          <w:rFonts w:ascii="Times New Roman" w:hAnsi="Times New Roman" w:cs="Times New Roman"/>
          <w:lang w:val="en-GB"/>
        </w:rPr>
        <w:t>), CCCI (</w:t>
      </w:r>
      <w:proofErr w:type="spellStart"/>
      <w:r w:rsidR="009036B0" w:rsidRPr="009036B0">
        <w:rPr>
          <w:rFonts w:ascii="Times New Roman" w:hAnsi="Times New Roman" w:cs="Times New Roman"/>
          <w:lang w:val="en-GB"/>
        </w:rPr>
        <w:t>Cipru</w:t>
      </w:r>
      <w:proofErr w:type="spellEnd"/>
      <w:r w:rsidR="009036B0" w:rsidRPr="009036B0">
        <w:rPr>
          <w:rFonts w:ascii="Times New Roman" w:hAnsi="Times New Roman" w:cs="Times New Roman"/>
          <w:lang w:val="en-GB"/>
        </w:rPr>
        <w:t>), ZDOPS (Slovenia)</w:t>
      </w:r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și</w:t>
      </w:r>
      <w:proofErr w:type="spellEnd"/>
      <w:r w:rsidR="009036B0" w:rsidRPr="009036B0">
        <w:rPr>
          <w:rFonts w:ascii="Times New Roman" w:hAnsi="Times New Roman" w:cs="Times New Roman"/>
          <w:lang w:val="en-GB"/>
        </w:rPr>
        <w:t xml:space="preserve"> CAN (Italia)</w:t>
      </w:r>
      <w:r w:rsidR="002972BC">
        <w:rPr>
          <w:rFonts w:ascii="Times New Roman" w:hAnsi="Times New Roman" w:cs="Times New Roman"/>
          <w:lang w:val="en-GB"/>
        </w:rPr>
        <w:t>.</w:t>
      </w:r>
    </w:p>
    <w:p w14:paraId="6847634D" w14:textId="15B975F0" w:rsidR="00DB0D11" w:rsidRPr="00B3112D" w:rsidRDefault="00DB0D11" w:rsidP="00182761">
      <w:pPr>
        <w:ind w:firstLine="720"/>
        <w:jc w:val="both"/>
        <w:rPr>
          <w:rFonts w:ascii="Times New Roman" w:hAnsi="Times New Roman" w:cs="Times New Roman"/>
        </w:rPr>
      </w:pPr>
    </w:p>
    <w:p w14:paraId="06EE406C" w14:textId="7D2A269A" w:rsidR="00DB0D11" w:rsidRPr="00B3112D" w:rsidRDefault="00DB0D11" w:rsidP="00182761">
      <w:pPr>
        <w:jc w:val="both"/>
        <w:rPr>
          <w:rFonts w:ascii="Times New Roman" w:hAnsi="Times New Roman" w:cs="Times New Roman"/>
        </w:rPr>
      </w:pPr>
    </w:p>
    <w:p w14:paraId="6876E899" w14:textId="3990C5D4" w:rsidR="00231E48" w:rsidRPr="0061780B" w:rsidRDefault="0061780B" w:rsidP="00182761">
      <w:pPr>
        <w:ind w:firstLine="72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“</w:t>
      </w:r>
      <w:proofErr w:type="spellStart"/>
      <w:r w:rsidRPr="0061780B">
        <w:rPr>
          <w:rFonts w:ascii="Times New Roman" w:hAnsi="Times New Roman" w:cs="Times New Roman"/>
          <w:i/>
          <w:iCs/>
        </w:rPr>
        <w:t>Obiectivul</w:t>
      </w:r>
      <w:proofErr w:type="spellEnd"/>
      <w:r w:rsidRPr="0061780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E97D6C">
        <w:rPr>
          <w:rFonts w:ascii="Times New Roman" w:hAnsi="Times New Roman" w:cs="Times New Roman"/>
          <w:i/>
          <w:iCs/>
        </w:rPr>
        <w:t>acestui</w:t>
      </w:r>
      <w:proofErr w:type="spellEnd"/>
      <w:r w:rsidR="00E97D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E97D6C">
        <w:rPr>
          <w:rFonts w:ascii="Times New Roman" w:hAnsi="Times New Roman" w:cs="Times New Roman"/>
          <w:i/>
          <w:iCs/>
        </w:rPr>
        <w:t>proiect</w:t>
      </w:r>
      <w:proofErr w:type="spellEnd"/>
      <w:r w:rsidR="00E97D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1780B">
        <w:rPr>
          <w:rFonts w:ascii="Times New Roman" w:hAnsi="Times New Roman" w:cs="Times New Roman"/>
          <w:i/>
          <w:iCs/>
        </w:rPr>
        <w:t>este</w:t>
      </w:r>
      <w:proofErr w:type="spellEnd"/>
      <w:r w:rsidRPr="0061780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BD300E">
        <w:rPr>
          <w:rFonts w:ascii="Times New Roman" w:hAnsi="Times New Roman" w:cs="Times New Roman"/>
          <w:i/>
          <w:iCs/>
        </w:rPr>
        <w:t>reprezentat</w:t>
      </w:r>
      <w:proofErr w:type="spellEnd"/>
      <w:r w:rsidR="00BD300E">
        <w:rPr>
          <w:rFonts w:ascii="Times New Roman" w:hAnsi="Times New Roman" w:cs="Times New Roman"/>
          <w:i/>
          <w:iCs/>
        </w:rPr>
        <w:t xml:space="preserve"> de </w:t>
      </w:r>
      <w:proofErr w:type="spellStart"/>
      <w:r w:rsidRPr="0061780B">
        <w:rPr>
          <w:rFonts w:ascii="Times New Roman" w:hAnsi="Times New Roman" w:cs="Times New Roman"/>
          <w:i/>
          <w:iCs/>
        </w:rPr>
        <w:t>promovarea</w:t>
      </w:r>
      <w:proofErr w:type="spellEnd"/>
      <w:r w:rsidRPr="0061780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1780B">
        <w:rPr>
          <w:rFonts w:ascii="Times New Roman" w:hAnsi="Times New Roman" w:cs="Times New Roman"/>
          <w:i/>
          <w:iCs/>
        </w:rPr>
        <w:t>Acordului-cadru</w:t>
      </w:r>
      <w:proofErr w:type="spellEnd"/>
      <w:r w:rsidRPr="0061780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1780B">
        <w:rPr>
          <w:rFonts w:ascii="Times New Roman" w:hAnsi="Times New Roman" w:cs="Times New Roman"/>
          <w:i/>
          <w:iCs/>
        </w:rPr>
        <w:t>privind</w:t>
      </w:r>
      <w:proofErr w:type="spellEnd"/>
      <w:r w:rsidRPr="0061780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1780B">
        <w:rPr>
          <w:rFonts w:ascii="Times New Roman" w:hAnsi="Times New Roman" w:cs="Times New Roman"/>
          <w:i/>
          <w:iCs/>
        </w:rPr>
        <w:t>digitalizarea</w:t>
      </w:r>
      <w:proofErr w:type="spellEnd"/>
      <w:r w:rsidRPr="0061780B">
        <w:rPr>
          <w:rFonts w:ascii="Times New Roman" w:hAnsi="Times New Roman" w:cs="Times New Roman"/>
          <w:i/>
          <w:iCs/>
        </w:rPr>
        <w:t xml:space="preserve"> care a </w:t>
      </w:r>
      <w:proofErr w:type="spellStart"/>
      <w:r w:rsidRPr="0061780B">
        <w:rPr>
          <w:rFonts w:ascii="Times New Roman" w:hAnsi="Times New Roman" w:cs="Times New Roman"/>
          <w:i/>
          <w:iCs/>
        </w:rPr>
        <w:t>fost</w:t>
      </w:r>
      <w:proofErr w:type="spellEnd"/>
      <w:r w:rsidRPr="0061780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1780B">
        <w:rPr>
          <w:rFonts w:ascii="Times New Roman" w:hAnsi="Times New Roman" w:cs="Times New Roman"/>
          <w:i/>
          <w:iCs/>
        </w:rPr>
        <w:t>semnat</w:t>
      </w:r>
      <w:proofErr w:type="spellEnd"/>
      <w:r w:rsidRPr="0061780B">
        <w:rPr>
          <w:rFonts w:ascii="Times New Roman" w:hAnsi="Times New Roman" w:cs="Times New Roman"/>
          <w:i/>
          <w:iCs/>
        </w:rPr>
        <w:t xml:space="preserve"> de </w:t>
      </w:r>
      <w:proofErr w:type="spellStart"/>
      <w:r w:rsidRPr="0061780B">
        <w:rPr>
          <w:rFonts w:ascii="Times New Roman" w:hAnsi="Times New Roman" w:cs="Times New Roman"/>
          <w:i/>
          <w:iCs/>
        </w:rPr>
        <w:t>cei</w:t>
      </w:r>
      <w:proofErr w:type="spellEnd"/>
      <w:r w:rsidRPr="0061780B">
        <w:rPr>
          <w:rFonts w:ascii="Times New Roman" w:hAnsi="Times New Roman" w:cs="Times New Roman"/>
          <w:i/>
          <w:iCs/>
        </w:rPr>
        <w:t xml:space="preserve"> 4 </w:t>
      </w:r>
      <w:proofErr w:type="spellStart"/>
      <w:r w:rsidRPr="0061780B">
        <w:rPr>
          <w:rFonts w:ascii="Times New Roman" w:hAnsi="Times New Roman" w:cs="Times New Roman"/>
          <w:i/>
          <w:iCs/>
        </w:rPr>
        <w:t>parteneri</w:t>
      </w:r>
      <w:proofErr w:type="spellEnd"/>
      <w:r w:rsidRPr="0061780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1780B">
        <w:rPr>
          <w:rFonts w:ascii="Times New Roman" w:hAnsi="Times New Roman" w:cs="Times New Roman"/>
          <w:i/>
          <w:iCs/>
        </w:rPr>
        <w:t>sociali</w:t>
      </w:r>
      <w:proofErr w:type="spellEnd"/>
      <w:r w:rsidRPr="0061780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1780B">
        <w:rPr>
          <w:rFonts w:ascii="Times New Roman" w:hAnsi="Times New Roman" w:cs="Times New Roman"/>
          <w:i/>
          <w:iCs/>
        </w:rPr>
        <w:t>transsectoriali</w:t>
      </w:r>
      <w:proofErr w:type="spellEnd"/>
      <w:r w:rsidRPr="0061780B">
        <w:rPr>
          <w:rFonts w:ascii="Times New Roman" w:hAnsi="Times New Roman" w:cs="Times New Roman"/>
          <w:i/>
          <w:iCs/>
        </w:rPr>
        <w:t xml:space="preserve"> la </w:t>
      </w:r>
      <w:proofErr w:type="spellStart"/>
      <w:r w:rsidRPr="0061780B">
        <w:rPr>
          <w:rFonts w:ascii="Times New Roman" w:hAnsi="Times New Roman" w:cs="Times New Roman"/>
          <w:i/>
          <w:iCs/>
        </w:rPr>
        <w:t>nivel</w:t>
      </w:r>
      <w:proofErr w:type="spellEnd"/>
      <w:r w:rsidRPr="0061780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1780B">
        <w:rPr>
          <w:rFonts w:ascii="Times New Roman" w:hAnsi="Times New Roman" w:cs="Times New Roman"/>
          <w:i/>
          <w:iCs/>
        </w:rPr>
        <w:t>european</w:t>
      </w:r>
      <w:proofErr w:type="spellEnd"/>
      <w:r w:rsidRPr="0061780B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Pr="0061780B">
        <w:rPr>
          <w:rFonts w:ascii="Times New Roman" w:hAnsi="Times New Roman" w:cs="Times New Roman"/>
          <w:i/>
          <w:iCs/>
        </w:rPr>
        <w:t>Acest</w:t>
      </w:r>
      <w:proofErr w:type="spellEnd"/>
      <w:r w:rsidRPr="0061780B">
        <w:rPr>
          <w:rFonts w:ascii="Times New Roman" w:hAnsi="Times New Roman" w:cs="Times New Roman"/>
          <w:i/>
          <w:iCs/>
        </w:rPr>
        <w:t xml:space="preserve"> Acord-</w:t>
      </w:r>
      <w:proofErr w:type="spellStart"/>
      <w:r w:rsidRPr="0061780B">
        <w:rPr>
          <w:rFonts w:ascii="Times New Roman" w:hAnsi="Times New Roman" w:cs="Times New Roman"/>
          <w:i/>
          <w:iCs/>
        </w:rPr>
        <w:t>cadru</w:t>
      </w:r>
      <w:proofErr w:type="spellEnd"/>
      <w:r w:rsidRPr="0061780B">
        <w:rPr>
          <w:rFonts w:ascii="Times New Roman" w:hAnsi="Times New Roman" w:cs="Times New Roman"/>
          <w:i/>
          <w:iCs/>
        </w:rPr>
        <w:t xml:space="preserve"> are </w:t>
      </w:r>
      <w:proofErr w:type="spellStart"/>
      <w:r w:rsidRPr="0061780B">
        <w:rPr>
          <w:rFonts w:ascii="Times New Roman" w:hAnsi="Times New Roman" w:cs="Times New Roman"/>
          <w:i/>
          <w:iCs/>
        </w:rPr>
        <w:t>mai</w:t>
      </w:r>
      <w:proofErr w:type="spellEnd"/>
      <w:r w:rsidRPr="0061780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1780B">
        <w:rPr>
          <w:rFonts w:ascii="Times New Roman" w:hAnsi="Times New Roman" w:cs="Times New Roman"/>
          <w:i/>
          <w:iCs/>
        </w:rPr>
        <w:t>multe</w:t>
      </w:r>
      <w:proofErr w:type="spellEnd"/>
      <w:r w:rsidRPr="0061780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1780B">
        <w:rPr>
          <w:rFonts w:ascii="Times New Roman" w:hAnsi="Times New Roman" w:cs="Times New Roman"/>
          <w:i/>
          <w:iCs/>
        </w:rPr>
        <w:t>concepte</w:t>
      </w:r>
      <w:proofErr w:type="spellEnd"/>
      <w:r w:rsidRPr="0061780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1780B">
        <w:rPr>
          <w:rFonts w:ascii="Times New Roman" w:hAnsi="Times New Roman" w:cs="Times New Roman"/>
          <w:i/>
          <w:iCs/>
        </w:rPr>
        <w:t>folosite</w:t>
      </w:r>
      <w:proofErr w:type="spellEnd"/>
      <w:r w:rsidRPr="0061780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1780B">
        <w:rPr>
          <w:rFonts w:ascii="Times New Roman" w:hAnsi="Times New Roman" w:cs="Times New Roman"/>
          <w:i/>
          <w:iCs/>
        </w:rPr>
        <w:t>pentru</w:t>
      </w:r>
      <w:proofErr w:type="spellEnd"/>
      <w:r w:rsidRPr="0061780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1780B">
        <w:rPr>
          <w:rFonts w:ascii="Times New Roman" w:hAnsi="Times New Roman" w:cs="Times New Roman"/>
          <w:i/>
          <w:iCs/>
        </w:rPr>
        <w:t>organizarea</w:t>
      </w:r>
      <w:proofErr w:type="spellEnd"/>
      <w:r w:rsidRPr="0061780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1780B">
        <w:rPr>
          <w:rFonts w:ascii="Times New Roman" w:hAnsi="Times New Roman" w:cs="Times New Roman"/>
          <w:i/>
          <w:iCs/>
        </w:rPr>
        <w:t>muncii</w:t>
      </w:r>
      <w:proofErr w:type="spellEnd"/>
      <w:r w:rsidRPr="0061780B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61780B">
        <w:rPr>
          <w:rFonts w:ascii="Times New Roman" w:hAnsi="Times New Roman" w:cs="Times New Roman"/>
          <w:i/>
          <w:iCs/>
        </w:rPr>
        <w:t>pentru</w:t>
      </w:r>
      <w:proofErr w:type="spellEnd"/>
      <w:r w:rsidRPr="0061780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1780B">
        <w:rPr>
          <w:rFonts w:ascii="Times New Roman" w:hAnsi="Times New Roman" w:cs="Times New Roman"/>
          <w:i/>
          <w:iCs/>
        </w:rPr>
        <w:t>abilitățile</w:t>
      </w:r>
      <w:proofErr w:type="spellEnd"/>
      <w:r w:rsidRPr="0061780B">
        <w:rPr>
          <w:rFonts w:ascii="Times New Roman" w:hAnsi="Times New Roman" w:cs="Times New Roman"/>
          <w:i/>
          <w:iCs/>
        </w:rPr>
        <w:t xml:space="preserve"> de </w:t>
      </w:r>
      <w:proofErr w:type="spellStart"/>
      <w:r w:rsidRPr="0061780B">
        <w:rPr>
          <w:rFonts w:ascii="Times New Roman" w:hAnsi="Times New Roman" w:cs="Times New Roman"/>
          <w:i/>
          <w:iCs/>
        </w:rPr>
        <w:t>muncă</w:t>
      </w:r>
      <w:proofErr w:type="spellEnd"/>
      <w:r w:rsidRPr="0061780B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61780B">
        <w:rPr>
          <w:rFonts w:ascii="Times New Roman" w:hAnsi="Times New Roman" w:cs="Times New Roman"/>
          <w:i/>
          <w:iCs/>
        </w:rPr>
        <w:t>pentru</w:t>
      </w:r>
      <w:proofErr w:type="spellEnd"/>
      <w:r w:rsidRPr="0061780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1780B">
        <w:rPr>
          <w:rFonts w:ascii="Times New Roman" w:hAnsi="Times New Roman" w:cs="Times New Roman"/>
          <w:i/>
          <w:iCs/>
        </w:rPr>
        <w:t>condițiile</w:t>
      </w:r>
      <w:proofErr w:type="spellEnd"/>
      <w:r w:rsidRPr="0061780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1780B">
        <w:rPr>
          <w:rFonts w:ascii="Times New Roman" w:hAnsi="Times New Roman" w:cs="Times New Roman"/>
          <w:i/>
          <w:iCs/>
        </w:rPr>
        <w:t>și</w:t>
      </w:r>
      <w:proofErr w:type="spellEnd"/>
      <w:r w:rsidRPr="0061780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1780B">
        <w:rPr>
          <w:rFonts w:ascii="Times New Roman" w:hAnsi="Times New Roman" w:cs="Times New Roman"/>
          <w:i/>
          <w:iCs/>
        </w:rPr>
        <w:t>relațiile</w:t>
      </w:r>
      <w:proofErr w:type="spellEnd"/>
      <w:r w:rsidRPr="0061780B">
        <w:rPr>
          <w:rFonts w:ascii="Times New Roman" w:hAnsi="Times New Roman" w:cs="Times New Roman"/>
          <w:i/>
          <w:iCs/>
        </w:rPr>
        <w:t xml:space="preserve"> de </w:t>
      </w:r>
      <w:proofErr w:type="spellStart"/>
      <w:r w:rsidRPr="0061780B">
        <w:rPr>
          <w:rFonts w:ascii="Times New Roman" w:hAnsi="Times New Roman" w:cs="Times New Roman"/>
          <w:i/>
          <w:iCs/>
        </w:rPr>
        <w:t>muncă</w:t>
      </w:r>
      <w:proofErr w:type="spellEnd"/>
      <w:r w:rsidRPr="0061780B">
        <w:rPr>
          <w:rFonts w:ascii="Times New Roman" w:hAnsi="Times New Roman" w:cs="Times New Roman"/>
          <w:i/>
          <w:iCs/>
        </w:rPr>
        <w:t xml:space="preserve">. Este </w:t>
      </w:r>
      <w:proofErr w:type="spellStart"/>
      <w:r w:rsidRPr="0061780B">
        <w:rPr>
          <w:rFonts w:ascii="Times New Roman" w:hAnsi="Times New Roman" w:cs="Times New Roman"/>
          <w:i/>
          <w:iCs/>
        </w:rPr>
        <w:t>foarte</w:t>
      </w:r>
      <w:proofErr w:type="spellEnd"/>
      <w:r w:rsidRPr="0061780B">
        <w:rPr>
          <w:rFonts w:ascii="Times New Roman" w:hAnsi="Times New Roman" w:cs="Times New Roman"/>
          <w:i/>
          <w:iCs/>
        </w:rPr>
        <w:t xml:space="preserve"> important </w:t>
      </w:r>
      <w:proofErr w:type="spellStart"/>
      <w:r w:rsidRPr="0061780B">
        <w:rPr>
          <w:rFonts w:ascii="Times New Roman" w:hAnsi="Times New Roman" w:cs="Times New Roman"/>
          <w:i/>
          <w:iCs/>
        </w:rPr>
        <w:t>să</w:t>
      </w:r>
      <w:proofErr w:type="spellEnd"/>
      <w:r w:rsidRPr="0061780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1780B">
        <w:rPr>
          <w:rFonts w:ascii="Times New Roman" w:hAnsi="Times New Roman" w:cs="Times New Roman"/>
          <w:i/>
          <w:iCs/>
        </w:rPr>
        <w:t>sprijinim</w:t>
      </w:r>
      <w:proofErr w:type="spellEnd"/>
      <w:r w:rsidRPr="0061780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1780B">
        <w:rPr>
          <w:rFonts w:ascii="Times New Roman" w:hAnsi="Times New Roman" w:cs="Times New Roman"/>
          <w:i/>
          <w:iCs/>
        </w:rPr>
        <w:t>acest</w:t>
      </w:r>
      <w:proofErr w:type="spellEnd"/>
      <w:r w:rsidRPr="0061780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BD300E">
        <w:rPr>
          <w:rFonts w:ascii="Times New Roman" w:hAnsi="Times New Roman" w:cs="Times New Roman"/>
          <w:i/>
          <w:iCs/>
        </w:rPr>
        <w:t>demers</w:t>
      </w:r>
      <w:proofErr w:type="spellEnd"/>
      <w:r w:rsidRPr="0061780B">
        <w:rPr>
          <w:rFonts w:ascii="Times New Roman" w:hAnsi="Times New Roman" w:cs="Times New Roman"/>
          <w:i/>
          <w:iCs/>
        </w:rPr>
        <w:t xml:space="preserve"> la </w:t>
      </w:r>
      <w:proofErr w:type="spellStart"/>
      <w:r w:rsidRPr="0061780B">
        <w:rPr>
          <w:rFonts w:ascii="Times New Roman" w:hAnsi="Times New Roman" w:cs="Times New Roman"/>
          <w:i/>
          <w:iCs/>
        </w:rPr>
        <w:t>nivel</w:t>
      </w:r>
      <w:proofErr w:type="spellEnd"/>
      <w:r w:rsidRPr="0061780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1780B">
        <w:rPr>
          <w:rFonts w:ascii="Times New Roman" w:hAnsi="Times New Roman" w:cs="Times New Roman"/>
          <w:i/>
          <w:iCs/>
        </w:rPr>
        <w:t>na</w:t>
      </w:r>
      <w:r w:rsidR="00BD300E">
        <w:rPr>
          <w:rFonts w:ascii="Times New Roman" w:hAnsi="Times New Roman" w:cs="Times New Roman"/>
          <w:i/>
          <w:iCs/>
        </w:rPr>
        <w:t>ț</w:t>
      </w:r>
      <w:r w:rsidRPr="0061780B">
        <w:rPr>
          <w:rFonts w:ascii="Times New Roman" w:hAnsi="Times New Roman" w:cs="Times New Roman"/>
          <w:i/>
          <w:iCs/>
        </w:rPr>
        <w:t>ional</w:t>
      </w:r>
      <w:proofErr w:type="spellEnd"/>
      <w:r w:rsidRPr="0061780B">
        <w:rPr>
          <w:rFonts w:ascii="Times New Roman" w:hAnsi="Times New Roman" w:cs="Times New Roman"/>
          <w:i/>
          <w:iCs/>
        </w:rPr>
        <w:t>, m</w:t>
      </w:r>
      <w:proofErr w:type="spellStart"/>
      <w:r w:rsidRPr="0061780B">
        <w:rPr>
          <w:rFonts w:ascii="Times New Roman" w:hAnsi="Times New Roman" w:cs="Times New Roman"/>
          <w:i/>
          <w:iCs/>
        </w:rPr>
        <w:t>otiv</w:t>
      </w:r>
      <w:proofErr w:type="spellEnd"/>
      <w:r w:rsidRPr="0061780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1780B">
        <w:rPr>
          <w:rFonts w:ascii="Times New Roman" w:hAnsi="Times New Roman" w:cs="Times New Roman"/>
          <w:i/>
          <w:iCs/>
        </w:rPr>
        <w:t>pentru</w:t>
      </w:r>
      <w:proofErr w:type="spellEnd"/>
      <w:r w:rsidRPr="0061780B">
        <w:rPr>
          <w:rFonts w:ascii="Times New Roman" w:hAnsi="Times New Roman" w:cs="Times New Roman"/>
          <w:i/>
          <w:iCs/>
        </w:rPr>
        <w:t xml:space="preserve"> care am </w:t>
      </w:r>
      <w:proofErr w:type="spellStart"/>
      <w:r w:rsidRPr="0061780B">
        <w:rPr>
          <w:rFonts w:ascii="Times New Roman" w:hAnsi="Times New Roman" w:cs="Times New Roman"/>
          <w:i/>
          <w:iCs/>
        </w:rPr>
        <w:t>discutat</w:t>
      </w:r>
      <w:proofErr w:type="spellEnd"/>
      <w:r w:rsidRPr="0061780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1780B">
        <w:rPr>
          <w:rFonts w:ascii="Times New Roman" w:hAnsi="Times New Roman" w:cs="Times New Roman"/>
          <w:i/>
          <w:iCs/>
        </w:rPr>
        <w:t>deja</w:t>
      </w:r>
      <w:proofErr w:type="spellEnd"/>
      <w:r w:rsidRPr="0061780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1780B">
        <w:rPr>
          <w:rFonts w:ascii="Times New Roman" w:hAnsi="Times New Roman" w:cs="Times New Roman"/>
          <w:i/>
          <w:iCs/>
        </w:rPr>
        <w:t>și</w:t>
      </w:r>
      <w:proofErr w:type="spellEnd"/>
      <w:r w:rsidRPr="0061780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1780B">
        <w:rPr>
          <w:rFonts w:ascii="Times New Roman" w:hAnsi="Times New Roman" w:cs="Times New Roman"/>
          <w:i/>
          <w:iCs/>
        </w:rPr>
        <w:t>vom</w:t>
      </w:r>
      <w:proofErr w:type="spellEnd"/>
      <w:r w:rsidRPr="0061780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1780B">
        <w:rPr>
          <w:rFonts w:ascii="Times New Roman" w:hAnsi="Times New Roman" w:cs="Times New Roman"/>
          <w:i/>
          <w:iCs/>
        </w:rPr>
        <w:t>semna</w:t>
      </w:r>
      <w:proofErr w:type="spellEnd"/>
      <w:r w:rsidRPr="0061780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1780B">
        <w:rPr>
          <w:rFonts w:ascii="Times New Roman" w:hAnsi="Times New Roman" w:cs="Times New Roman"/>
          <w:i/>
          <w:iCs/>
        </w:rPr>
        <w:t>un</w:t>
      </w:r>
      <w:r w:rsidR="00BD300E">
        <w:rPr>
          <w:rFonts w:ascii="Times New Roman" w:hAnsi="Times New Roman" w:cs="Times New Roman"/>
          <w:i/>
          <w:iCs/>
        </w:rPr>
        <w:t>ul</w:t>
      </w:r>
      <w:proofErr w:type="spellEnd"/>
      <w:r w:rsidRPr="0061780B">
        <w:rPr>
          <w:rFonts w:ascii="Times New Roman" w:hAnsi="Times New Roman" w:cs="Times New Roman"/>
          <w:i/>
          <w:iCs/>
        </w:rPr>
        <w:t xml:space="preserve"> similar </w:t>
      </w:r>
      <w:proofErr w:type="spellStart"/>
      <w:r w:rsidRPr="0061780B">
        <w:rPr>
          <w:rFonts w:ascii="Times New Roman" w:hAnsi="Times New Roman" w:cs="Times New Roman"/>
          <w:i/>
          <w:iCs/>
        </w:rPr>
        <w:t>între</w:t>
      </w:r>
      <w:proofErr w:type="spellEnd"/>
      <w:r w:rsidRPr="0061780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1780B">
        <w:rPr>
          <w:rFonts w:ascii="Times New Roman" w:hAnsi="Times New Roman" w:cs="Times New Roman"/>
          <w:i/>
          <w:iCs/>
        </w:rPr>
        <w:t>partenerii</w:t>
      </w:r>
      <w:proofErr w:type="spellEnd"/>
      <w:r w:rsidRPr="0061780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1780B">
        <w:rPr>
          <w:rFonts w:ascii="Times New Roman" w:hAnsi="Times New Roman" w:cs="Times New Roman"/>
          <w:i/>
          <w:iCs/>
        </w:rPr>
        <w:t>sociali</w:t>
      </w:r>
      <w:proofErr w:type="spellEnd"/>
      <w:r w:rsidRPr="0061780B">
        <w:rPr>
          <w:rFonts w:ascii="Times New Roman" w:hAnsi="Times New Roman" w:cs="Times New Roman"/>
          <w:i/>
          <w:iCs/>
        </w:rPr>
        <w:t xml:space="preserve"> din România</w:t>
      </w:r>
      <w:r>
        <w:rPr>
          <w:rFonts w:ascii="Times New Roman" w:hAnsi="Times New Roman" w:cs="Times New Roman"/>
        </w:rPr>
        <w:t>.</w:t>
      </w:r>
      <w:r w:rsidRPr="0061780B">
        <w:rPr>
          <w:rFonts w:ascii="Times New Roman" w:hAnsi="Times New Roman" w:cs="Times New Roman"/>
        </w:rPr>
        <w:t>”</w:t>
      </w:r>
      <w:r w:rsidR="002972BC">
        <w:rPr>
          <w:rFonts w:ascii="Times New Roman" w:hAnsi="Times New Roman" w:cs="Times New Roman"/>
        </w:rPr>
        <w:t>,</w:t>
      </w:r>
      <w:r w:rsidRPr="0061780B">
        <w:rPr>
          <w:rFonts w:ascii="Times New Roman" w:hAnsi="Times New Roman" w:cs="Times New Roman"/>
        </w:rPr>
        <w:t xml:space="preserve"> </w:t>
      </w:r>
      <w:r w:rsidRPr="002972BC">
        <w:rPr>
          <w:rFonts w:ascii="Times New Roman" w:hAnsi="Times New Roman" w:cs="Times New Roman"/>
        </w:rPr>
        <w:t xml:space="preserve">Florin Jianu, </w:t>
      </w:r>
      <w:proofErr w:type="spellStart"/>
      <w:r w:rsidRPr="002972BC">
        <w:rPr>
          <w:rFonts w:ascii="Times New Roman" w:hAnsi="Times New Roman" w:cs="Times New Roman"/>
        </w:rPr>
        <w:t>președinte</w:t>
      </w:r>
      <w:proofErr w:type="spellEnd"/>
      <w:r w:rsidRPr="002972BC">
        <w:rPr>
          <w:rFonts w:ascii="Times New Roman" w:hAnsi="Times New Roman" w:cs="Times New Roman"/>
        </w:rPr>
        <w:t xml:space="preserve"> CNIPMMR</w:t>
      </w:r>
      <w:r w:rsidR="00BD300E">
        <w:rPr>
          <w:rFonts w:ascii="Times New Roman" w:hAnsi="Times New Roman" w:cs="Times New Roman"/>
        </w:rPr>
        <w:t xml:space="preserve"> </w:t>
      </w:r>
      <w:proofErr w:type="spellStart"/>
      <w:r w:rsidR="00BD300E">
        <w:rPr>
          <w:rFonts w:ascii="Times New Roman" w:hAnsi="Times New Roman" w:cs="Times New Roman"/>
        </w:rPr>
        <w:t>și</w:t>
      </w:r>
      <w:proofErr w:type="spellEnd"/>
      <w:r w:rsidR="00BD300E">
        <w:rPr>
          <w:rFonts w:ascii="Times New Roman" w:hAnsi="Times New Roman" w:cs="Times New Roman"/>
        </w:rPr>
        <w:t xml:space="preserve"> manager </w:t>
      </w:r>
      <w:proofErr w:type="spellStart"/>
      <w:r w:rsidR="00BD300E">
        <w:rPr>
          <w:rFonts w:ascii="Times New Roman" w:hAnsi="Times New Roman" w:cs="Times New Roman"/>
        </w:rPr>
        <w:t>proiect</w:t>
      </w:r>
      <w:proofErr w:type="spellEnd"/>
      <w:r w:rsidR="002972BC">
        <w:rPr>
          <w:rFonts w:ascii="Times New Roman" w:hAnsi="Times New Roman" w:cs="Times New Roman"/>
        </w:rPr>
        <w:t>.</w:t>
      </w:r>
    </w:p>
    <w:p w14:paraId="019846BB" w14:textId="77777777" w:rsidR="00B3112D" w:rsidRPr="00B3112D" w:rsidRDefault="00B3112D" w:rsidP="00182761">
      <w:pPr>
        <w:ind w:firstLine="720"/>
        <w:jc w:val="both"/>
        <w:rPr>
          <w:rFonts w:ascii="Times New Roman" w:hAnsi="Times New Roman" w:cs="Times New Roman"/>
        </w:rPr>
      </w:pPr>
    </w:p>
    <w:sectPr w:rsidR="00B3112D" w:rsidRPr="00B3112D" w:rsidSect="00EC6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-567" w:right="1134" w:bottom="-68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9A6A7" w14:textId="77777777" w:rsidR="001077B8" w:rsidRDefault="001077B8" w:rsidP="0097479D">
      <w:r>
        <w:separator/>
      </w:r>
    </w:p>
  </w:endnote>
  <w:endnote w:type="continuationSeparator" w:id="0">
    <w:p w14:paraId="2F93ABE1" w14:textId="77777777" w:rsidR="001077B8" w:rsidRDefault="001077B8" w:rsidP="00974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A506A" w14:textId="144A0A36" w:rsidR="00F523D2" w:rsidRDefault="00000000">
    <w:pPr>
      <w:pStyle w:val="Footer"/>
    </w:pPr>
    <w:sdt>
      <w:sdtPr>
        <w:id w:val="969400743"/>
        <w:temporary/>
        <w:showingPlcHdr/>
      </w:sdtPr>
      <w:sdtContent>
        <w:r w:rsidR="00F523D2">
          <w:t>[Type text]</w:t>
        </w:r>
      </w:sdtContent>
    </w:sdt>
    <w:r w:rsidR="00F523D2">
      <w:ptab w:relativeTo="margin" w:alignment="center" w:leader="none"/>
    </w:r>
    <w:sdt>
      <w:sdtPr>
        <w:id w:val="969400748"/>
        <w:temporary/>
        <w:showingPlcHdr/>
      </w:sdtPr>
      <w:sdtContent>
        <w:r w:rsidR="00F523D2">
          <w:t>[Type text]</w:t>
        </w:r>
      </w:sdtContent>
    </w:sdt>
    <w:r w:rsidR="00F523D2">
      <w:ptab w:relativeTo="margin" w:alignment="right" w:leader="none"/>
    </w:r>
    <w:sdt>
      <w:sdtPr>
        <w:id w:val="969400753"/>
        <w:temporary/>
        <w:showingPlcHdr/>
      </w:sdtPr>
      <w:sdtContent>
        <w:r w:rsidR="00F523D2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760FA" w14:textId="0E272F9F" w:rsidR="00F523D2" w:rsidRDefault="004B316A">
    <w:pPr>
      <w:pStyle w:val="Footer"/>
    </w:pPr>
    <w:r>
      <w:rPr>
        <w:noProof/>
      </w:rPr>
      <w:drawing>
        <wp:inline distT="0" distB="0" distL="0" distR="0" wp14:anchorId="105AA328" wp14:editId="0406D7BB">
          <wp:extent cx="6050280" cy="8222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650" cy="823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23D2"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B7F49" w14:textId="77777777" w:rsidR="004B316A" w:rsidRDefault="004B31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DE3C4" w14:textId="77777777" w:rsidR="001077B8" w:rsidRDefault="001077B8" w:rsidP="0097479D">
      <w:r>
        <w:separator/>
      </w:r>
    </w:p>
  </w:footnote>
  <w:footnote w:type="continuationSeparator" w:id="0">
    <w:p w14:paraId="53E1A5DB" w14:textId="77777777" w:rsidR="001077B8" w:rsidRDefault="001077B8" w:rsidP="00974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C98DC" w14:textId="77777777" w:rsidR="00F523D2" w:rsidRDefault="00000000">
    <w:pPr>
      <w:pStyle w:val="Header"/>
    </w:pPr>
    <w:sdt>
      <w:sdtPr>
        <w:id w:val="171999623"/>
        <w:placeholder>
          <w:docPart w:val="906F7F4A824B2E48B8A0BF240F6E51F9"/>
        </w:placeholder>
        <w:temporary/>
        <w:showingPlcHdr/>
      </w:sdtPr>
      <w:sdtContent>
        <w:r w:rsidR="00F523D2">
          <w:t>[Type text]</w:t>
        </w:r>
      </w:sdtContent>
    </w:sdt>
    <w:r w:rsidR="00F523D2">
      <w:ptab w:relativeTo="margin" w:alignment="center" w:leader="none"/>
    </w:r>
    <w:sdt>
      <w:sdtPr>
        <w:id w:val="171999624"/>
        <w:placeholder>
          <w:docPart w:val="7337206C5ACB374C8747AE142674DD79"/>
        </w:placeholder>
        <w:temporary/>
        <w:showingPlcHdr/>
      </w:sdtPr>
      <w:sdtContent>
        <w:r w:rsidR="00F523D2">
          <w:t>[Type text]</w:t>
        </w:r>
      </w:sdtContent>
    </w:sdt>
    <w:r w:rsidR="00F523D2">
      <w:ptab w:relativeTo="margin" w:alignment="right" w:leader="none"/>
    </w:r>
    <w:sdt>
      <w:sdtPr>
        <w:id w:val="171999625"/>
        <w:placeholder>
          <w:docPart w:val="FD22E00B0E687049B7608A96D92C21FE"/>
        </w:placeholder>
        <w:temporary/>
        <w:showingPlcHdr/>
      </w:sdtPr>
      <w:sdtContent>
        <w:r w:rsidR="00F523D2">
          <w:t>[Type text]</w:t>
        </w:r>
      </w:sdtContent>
    </w:sdt>
  </w:p>
  <w:p w14:paraId="0660DB02" w14:textId="77777777" w:rsidR="00F523D2" w:rsidRDefault="00F523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51235" w14:textId="5E54D71A" w:rsidR="00F523D2" w:rsidRDefault="00F523D2">
    <w:pPr>
      <w:pStyle w:val="Header"/>
    </w:pPr>
    <w:r>
      <w:rPr>
        <w:noProof/>
      </w:rPr>
      <w:drawing>
        <wp:anchor distT="0" distB="0" distL="114300" distR="114300" simplePos="0" relativeHeight="251565056" behindDoc="0" locked="0" layoutInCell="1" allowOverlap="1" wp14:anchorId="34A41CFD" wp14:editId="39BA3632">
          <wp:simplePos x="0" y="0"/>
          <wp:positionH relativeFrom="margin">
            <wp:posOffset>-838200</wp:posOffset>
          </wp:positionH>
          <wp:positionV relativeFrom="margin">
            <wp:posOffset>-246380</wp:posOffset>
          </wp:positionV>
          <wp:extent cx="7658100" cy="954405"/>
          <wp:effectExtent l="0" t="0" r="12700" b="1079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-s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21B18" w14:textId="77777777" w:rsidR="004B316A" w:rsidRDefault="004B31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64BC4"/>
    <w:multiLevelType w:val="hybridMultilevel"/>
    <w:tmpl w:val="A4C8147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AB90389"/>
    <w:multiLevelType w:val="hybridMultilevel"/>
    <w:tmpl w:val="E8A6C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8863141">
    <w:abstractNumId w:val="1"/>
  </w:num>
  <w:num w:numId="2" w16cid:durableId="1428384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479D"/>
    <w:rsid w:val="000960CB"/>
    <w:rsid w:val="000F2148"/>
    <w:rsid w:val="001077B8"/>
    <w:rsid w:val="00182761"/>
    <w:rsid w:val="001A6707"/>
    <w:rsid w:val="001C50B9"/>
    <w:rsid w:val="001C5A99"/>
    <w:rsid w:val="001E4908"/>
    <w:rsid w:val="00231E48"/>
    <w:rsid w:val="002972BC"/>
    <w:rsid w:val="002D5C4E"/>
    <w:rsid w:val="003201DE"/>
    <w:rsid w:val="003577DD"/>
    <w:rsid w:val="00376565"/>
    <w:rsid w:val="003C41EB"/>
    <w:rsid w:val="003F6EB8"/>
    <w:rsid w:val="00415994"/>
    <w:rsid w:val="00450B49"/>
    <w:rsid w:val="004B316A"/>
    <w:rsid w:val="00515F70"/>
    <w:rsid w:val="0061780B"/>
    <w:rsid w:val="0065037B"/>
    <w:rsid w:val="00683F56"/>
    <w:rsid w:val="007913AE"/>
    <w:rsid w:val="008904BD"/>
    <w:rsid w:val="008D6F90"/>
    <w:rsid w:val="009004D6"/>
    <w:rsid w:val="009036B0"/>
    <w:rsid w:val="00950FC2"/>
    <w:rsid w:val="0097479D"/>
    <w:rsid w:val="009B640E"/>
    <w:rsid w:val="00A66D84"/>
    <w:rsid w:val="00A92BE1"/>
    <w:rsid w:val="00B3112D"/>
    <w:rsid w:val="00B337EE"/>
    <w:rsid w:val="00BC1F60"/>
    <w:rsid w:val="00BD300E"/>
    <w:rsid w:val="00C551C9"/>
    <w:rsid w:val="00CB1B64"/>
    <w:rsid w:val="00D12B34"/>
    <w:rsid w:val="00D13177"/>
    <w:rsid w:val="00D476ED"/>
    <w:rsid w:val="00DB0D11"/>
    <w:rsid w:val="00E9475D"/>
    <w:rsid w:val="00E97D6C"/>
    <w:rsid w:val="00EB5802"/>
    <w:rsid w:val="00EC6257"/>
    <w:rsid w:val="00EF764A"/>
    <w:rsid w:val="00F2648E"/>
    <w:rsid w:val="00F5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3F59E6A"/>
  <w14:defaultImageDpi w14:val="300"/>
  <w15:docId w15:val="{F95C4EA5-5D3D-42C0-A784-33B22050A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47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79D"/>
  </w:style>
  <w:style w:type="paragraph" w:styleId="Footer">
    <w:name w:val="footer"/>
    <w:basedOn w:val="Normal"/>
    <w:link w:val="FooterChar"/>
    <w:uiPriority w:val="99"/>
    <w:unhideWhenUsed/>
    <w:rsid w:val="009747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79D"/>
  </w:style>
  <w:style w:type="paragraph" w:styleId="BalloonText">
    <w:name w:val="Balloon Text"/>
    <w:basedOn w:val="Normal"/>
    <w:link w:val="BalloonTextChar"/>
    <w:uiPriority w:val="99"/>
    <w:semiHidden/>
    <w:unhideWhenUsed/>
    <w:rsid w:val="009747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79D"/>
    <w:rPr>
      <w:rFonts w:ascii="Lucida Grande" w:hAnsi="Lucida Grande" w:cs="Lucida Grande"/>
      <w:sz w:val="18"/>
      <w:szCs w:val="18"/>
    </w:rPr>
  </w:style>
  <w:style w:type="character" w:customStyle="1" w:styleId="ListParagraphChar">
    <w:name w:val="List Paragraph Char"/>
    <w:aliases w:val="Antes de enumeración Char,Akapit z listą BS Char,Outlines a.b.c. Char,List_Paragraph Char,Multilevel para_II Char,Akapit z lista BS Char,List1 Char,Списък на абзаци Char,List Paragraph11 Char,body 2 Char"/>
    <w:link w:val="ListParagraph"/>
    <w:uiPriority w:val="34"/>
    <w:locked/>
    <w:rsid w:val="000F2148"/>
    <w:rPr>
      <w:rFonts w:ascii="Calibri" w:eastAsia="Calibri" w:hAnsi="Calibri" w:cs="Times New Roman"/>
      <w:sz w:val="22"/>
      <w:szCs w:val="22"/>
      <w:lang w:val="en-GB"/>
    </w:rPr>
  </w:style>
  <w:style w:type="paragraph" w:styleId="ListParagraph">
    <w:name w:val="List Paragraph"/>
    <w:aliases w:val="Antes de enumeración,Akapit z listą BS,Outlines a.b.c.,List_Paragraph,Multilevel para_II,Akapit z lista BS,List1,Списък на абзаци,List Paragraph11,body 2"/>
    <w:basedOn w:val="Normal"/>
    <w:link w:val="ListParagraphChar"/>
    <w:uiPriority w:val="34"/>
    <w:qFormat/>
    <w:rsid w:val="000F214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6F7F4A824B2E48B8A0BF240F6E5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F6C90-B28D-DB47-8CFA-414930A48A6E}"/>
      </w:docPartPr>
      <w:docPartBody>
        <w:p w:rsidR="00256E31" w:rsidRDefault="00AA6997" w:rsidP="00AA6997">
          <w:pPr>
            <w:pStyle w:val="906F7F4A824B2E48B8A0BF240F6E51F9"/>
          </w:pPr>
          <w:r>
            <w:t>[Type text]</w:t>
          </w:r>
        </w:p>
      </w:docPartBody>
    </w:docPart>
    <w:docPart>
      <w:docPartPr>
        <w:name w:val="7337206C5ACB374C8747AE142674D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8271D-F06F-AD47-A6CC-89A4BF47F334}"/>
      </w:docPartPr>
      <w:docPartBody>
        <w:p w:rsidR="00256E31" w:rsidRDefault="00AA6997" w:rsidP="00AA6997">
          <w:pPr>
            <w:pStyle w:val="7337206C5ACB374C8747AE142674DD79"/>
          </w:pPr>
          <w:r>
            <w:t>[Type text]</w:t>
          </w:r>
        </w:p>
      </w:docPartBody>
    </w:docPart>
    <w:docPart>
      <w:docPartPr>
        <w:name w:val="FD22E00B0E687049B7608A96D92C2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51998-AC8F-5544-A0F5-431D9F65541C}"/>
      </w:docPartPr>
      <w:docPartBody>
        <w:p w:rsidR="00256E31" w:rsidRDefault="00AA6997" w:rsidP="00AA6997">
          <w:pPr>
            <w:pStyle w:val="FD22E00B0E687049B7608A96D92C21F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6997"/>
    <w:rsid w:val="00153EA5"/>
    <w:rsid w:val="00256E31"/>
    <w:rsid w:val="003558FF"/>
    <w:rsid w:val="008B5A00"/>
    <w:rsid w:val="009A1915"/>
    <w:rsid w:val="00A43F0A"/>
    <w:rsid w:val="00AA6997"/>
    <w:rsid w:val="00B031C0"/>
    <w:rsid w:val="00B62714"/>
    <w:rsid w:val="00C70DB5"/>
    <w:rsid w:val="00D8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6F7F4A824B2E48B8A0BF240F6E51F9">
    <w:name w:val="906F7F4A824B2E48B8A0BF240F6E51F9"/>
    <w:rsid w:val="00AA6997"/>
  </w:style>
  <w:style w:type="paragraph" w:customStyle="1" w:styleId="7337206C5ACB374C8747AE142674DD79">
    <w:name w:val="7337206C5ACB374C8747AE142674DD79"/>
    <w:rsid w:val="00AA6997"/>
  </w:style>
  <w:style w:type="paragraph" w:customStyle="1" w:styleId="FD22E00B0E687049B7608A96D92C21FE">
    <w:name w:val="FD22E00B0E687049B7608A96D92C21FE"/>
    <w:rsid w:val="00AA69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819EE2-05BA-4BD0-BBC9-AA9CBFBBB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iulia</cp:lastModifiedBy>
  <cp:revision>13</cp:revision>
  <dcterms:created xsi:type="dcterms:W3CDTF">2018-10-11T12:40:00Z</dcterms:created>
  <dcterms:modified xsi:type="dcterms:W3CDTF">2023-03-07T07:59:00Z</dcterms:modified>
</cp:coreProperties>
</file>